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6B" w:rsidRPr="00B339B9" w:rsidRDefault="000E7B6B" w:rsidP="001D79FD">
      <w:pPr>
        <w:pStyle w:val="Subtitle"/>
        <w:spacing w:after="0"/>
        <w:ind w:right="0"/>
        <w:rPr>
          <w:rFonts w:ascii="Times New Roman" w:hAnsi="Times New Roman" w:cs="Times New Roman"/>
          <w:b/>
          <w:bCs/>
        </w:rPr>
      </w:pPr>
      <w:r w:rsidRPr="00B339B9">
        <w:rPr>
          <w:rFonts w:ascii="Times New Roman" w:hAnsi="Times New Roman" w:cs="Times New Roman"/>
          <w:b/>
          <w:bCs/>
        </w:rPr>
        <w:t>АДМИНИСТРАЦИЯ</w:t>
      </w:r>
    </w:p>
    <w:p w:rsidR="000E7B6B" w:rsidRPr="00B339B9" w:rsidRDefault="000E7B6B" w:rsidP="001D79FD">
      <w:pPr>
        <w:pStyle w:val="Subtitle"/>
        <w:spacing w:after="0"/>
        <w:ind w:right="0"/>
        <w:rPr>
          <w:rFonts w:ascii="Times New Roman" w:hAnsi="Times New Roman" w:cs="Times New Roman"/>
          <w:b/>
          <w:bCs/>
        </w:rPr>
      </w:pPr>
      <w:r w:rsidRPr="00B339B9">
        <w:rPr>
          <w:rFonts w:ascii="Times New Roman" w:hAnsi="Times New Roman" w:cs="Times New Roman"/>
          <w:b/>
          <w:bCs/>
        </w:rPr>
        <w:t>МУНИЦИПАЛЬНОГО РАЙОНА МУНИЦИПАЛЬНОГО ОБРАЗОВАНИЯ</w:t>
      </w:r>
    </w:p>
    <w:p w:rsidR="000E7B6B" w:rsidRPr="00B339B9" w:rsidRDefault="000E7B6B" w:rsidP="001D79FD">
      <w:pPr>
        <w:pStyle w:val="Subtitle"/>
        <w:spacing w:after="0"/>
        <w:ind w:right="0"/>
        <w:rPr>
          <w:rFonts w:ascii="Times New Roman" w:hAnsi="Times New Roman" w:cs="Times New Roman"/>
          <w:b/>
          <w:bCs/>
        </w:rPr>
      </w:pPr>
      <w:r w:rsidRPr="00B339B9">
        <w:rPr>
          <w:rFonts w:ascii="Times New Roman" w:hAnsi="Times New Roman" w:cs="Times New Roman"/>
          <w:b/>
          <w:bCs/>
        </w:rPr>
        <w:t>«НИЖНЕУДИНСКИЙ РАЙОН»</w:t>
      </w:r>
    </w:p>
    <w:p w:rsidR="000E7B6B" w:rsidRPr="00B339B9" w:rsidRDefault="000E7B6B" w:rsidP="001D79FD">
      <w:pPr>
        <w:pStyle w:val="Subtitle"/>
        <w:spacing w:after="0"/>
        <w:ind w:right="0"/>
        <w:rPr>
          <w:rFonts w:ascii="Times New Roman" w:hAnsi="Times New Roman" w:cs="Times New Roman"/>
          <w:b/>
          <w:bCs/>
        </w:rPr>
      </w:pPr>
    </w:p>
    <w:p w:rsidR="000E7B6B" w:rsidRPr="00B339B9" w:rsidRDefault="000E7B6B" w:rsidP="001D79FD">
      <w:pPr>
        <w:pStyle w:val="Subtitle"/>
        <w:spacing w:after="0"/>
        <w:ind w:right="0"/>
        <w:rPr>
          <w:rFonts w:ascii="Times New Roman" w:hAnsi="Times New Roman" w:cs="Times New Roman"/>
          <w:b/>
          <w:bCs/>
        </w:rPr>
      </w:pPr>
      <w:r w:rsidRPr="00B339B9">
        <w:rPr>
          <w:rFonts w:ascii="Times New Roman" w:hAnsi="Times New Roman" w:cs="Times New Roman"/>
          <w:b/>
          <w:bCs/>
        </w:rPr>
        <w:t>ПОСТАНОВЛЕНИЕ</w:t>
      </w:r>
    </w:p>
    <w:p w:rsidR="000E7B6B" w:rsidRPr="00B339B9" w:rsidRDefault="000E7B6B" w:rsidP="001D79FD">
      <w:pPr>
        <w:pStyle w:val="BodyText"/>
        <w:jc w:val="center"/>
        <w:rPr>
          <w:rFonts w:ascii="Times New Roman" w:hAnsi="Times New Roman" w:cs="Times New Roman"/>
          <w:b/>
          <w:bCs/>
          <w:u w:val="single"/>
          <w:lang w:val="ru-RU"/>
        </w:rPr>
      </w:pPr>
      <w:r w:rsidRPr="00B339B9">
        <w:rPr>
          <w:rFonts w:ascii="Times New Roman" w:hAnsi="Times New Roman" w:cs="Times New Roman"/>
          <w:b/>
          <w:bCs/>
          <w:lang w:val="ru-RU"/>
        </w:rPr>
        <w:t>от 26 декабря 2013 года № 308</w:t>
      </w:r>
    </w:p>
    <w:p w:rsidR="000E7B6B" w:rsidRPr="00B339B9" w:rsidRDefault="000E7B6B" w:rsidP="001D79FD">
      <w:pPr>
        <w:pStyle w:val="BodyText"/>
        <w:tabs>
          <w:tab w:val="left" w:pos="0"/>
        </w:tabs>
        <w:jc w:val="center"/>
        <w:rPr>
          <w:rFonts w:ascii="Times New Roman" w:hAnsi="Times New Roman" w:cs="Times New Roman"/>
          <w:b/>
          <w:bCs/>
          <w:lang w:val="ru-RU"/>
        </w:rPr>
      </w:pPr>
    </w:p>
    <w:p w:rsidR="000E7B6B" w:rsidRPr="00B339B9" w:rsidRDefault="000E7B6B" w:rsidP="001D79FD">
      <w:pPr>
        <w:pStyle w:val="BodyText"/>
        <w:tabs>
          <w:tab w:val="left" w:pos="0"/>
        </w:tabs>
        <w:jc w:val="center"/>
        <w:rPr>
          <w:rFonts w:ascii="Times New Roman" w:hAnsi="Times New Roman" w:cs="Times New Roman"/>
          <w:b/>
          <w:bCs/>
          <w:lang w:val="ru-RU"/>
        </w:rPr>
      </w:pPr>
      <w:r w:rsidRPr="00B339B9">
        <w:rPr>
          <w:rFonts w:ascii="Times New Roman" w:hAnsi="Times New Roman" w:cs="Times New Roman"/>
          <w:b/>
          <w:bCs/>
          <w:lang w:val="ru-RU"/>
        </w:rPr>
        <w:t>ОБ УТВЕРЖДЕНИИ ВЕДОМСТВЕННОЙ ЦЕЛЕВОЙ ПРОГРАММЫ</w:t>
      </w:r>
    </w:p>
    <w:p w:rsidR="000E7B6B" w:rsidRPr="00784363" w:rsidRDefault="000E7B6B" w:rsidP="001D79FD">
      <w:pPr>
        <w:pStyle w:val="BodyText"/>
        <w:tabs>
          <w:tab w:val="left" w:pos="0"/>
        </w:tabs>
        <w:jc w:val="center"/>
        <w:rPr>
          <w:rFonts w:ascii="Times New Roman" w:hAnsi="Times New Roman" w:cs="Times New Roman"/>
          <w:b/>
          <w:bCs/>
          <w:color w:val="000000"/>
          <w:lang w:val="ru-RU"/>
        </w:rPr>
      </w:pPr>
      <w:r w:rsidRPr="00784363">
        <w:rPr>
          <w:rFonts w:ascii="Times New Roman" w:hAnsi="Times New Roman" w:cs="Times New Roman"/>
          <w:b/>
          <w:bCs/>
          <w:color w:val="000000"/>
          <w:lang w:val="ru-RU"/>
        </w:rPr>
        <w:t>МУНИЦИПАЛЬНОГО ОБРАЗОВАНИЯ «НИЖНЕУДИНСКИЙ РАЙОН»</w:t>
      </w:r>
    </w:p>
    <w:p w:rsidR="000E7B6B" w:rsidRPr="00784363" w:rsidRDefault="000E7B6B" w:rsidP="001D79FD">
      <w:pPr>
        <w:pStyle w:val="BodyText"/>
        <w:tabs>
          <w:tab w:val="left" w:pos="0"/>
        </w:tabs>
        <w:jc w:val="center"/>
        <w:rPr>
          <w:rFonts w:ascii="Times New Roman" w:hAnsi="Times New Roman" w:cs="Times New Roman"/>
          <w:b/>
          <w:bCs/>
          <w:lang w:val="ru-RU"/>
        </w:rPr>
      </w:pPr>
      <w:r w:rsidRPr="00784363">
        <w:rPr>
          <w:rFonts w:ascii="Times New Roman" w:hAnsi="Times New Roman" w:cs="Times New Roman"/>
          <w:b/>
          <w:bCs/>
          <w:color w:val="000000"/>
          <w:lang w:val="ru-RU"/>
        </w:rPr>
        <w:t>«СОВРЕМЕННАЯ БИБЛИОТЕКА»</w:t>
      </w:r>
      <w:r w:rsidRPr="00784363">
        <w:rPr>
          <w:rFonts w:ascii="Times New Roman" w:hAnsi="Times New Roman" w:cs="Times New Roman"/>
          <w:b/>
          <w:bCs/>
          <w:lang w:val="ru-RU"/>
        </w:rPr>
        <w:t xml:space="preserve"> </w:t>
      </w:r>
      <w:r w:rsidRPr="00784363">
        <w:rPr>
          <w:rFonts w:ascii="Times New Roman" w:hAnsi="Times New Roman" w:cs="Times New Roman"/>
          <w:b/>
          <w:bCs/>
          <w:color w:val="000000"/>
          <w:lang w:val="ru-RU"/>
        </w:rPr>
        <w:t>НА 2014 – 2016 ГОДЫ»</w:t>
      </w:r>
    </w:p>
    <w:p w:rsidR="000E7B6B" w:rsidRPr="007B5F33" w:rsidRDefault="000E7B6B" w:rsidP="00B50161">
      <w:pPr>
        <w:pStyle w:val="BodyText"/>
        <w:tabs>
          <w:tab w:val="left" w:pos="0"/>
        </w:tabs>
        <w:rPr>
          <w:rFonts w:ascii="Times New Roman" w:hAnsi="Times New Roman" w:cs="Times New Roman"/>
          <w:lang w:val="ru-RU"/>
        </w:rPr>
      </w:pPr>
    </w:p>
    <w:p w:rsidR="000E7B6B" w:rsidRDefault="000E7B6B" w:rsidP="00726BB3">
      <w:pPr>
        <w:spacing w:after="0" w:line="240" w:lineRule="auto"/>
        <w:ind w:firstLine="567"/>
        <w:jc w:val="both"/>
        <w:rPr>
          <w:rFonts w:ascii="Times New Roman" w:hAnsi="Times New Roman" w:cs="Times New Roman"/>
          <w:sz w:val="24"/>
          <w:szCs w:val="24"/>
        </w:rPr>
      </w:pPr>
      <w:r w:rsidRPr="007E67E0">
        <w:rPr>
          <w:rFonts w:ascii="Times New Roman" w:hAnsi="Times New Roman" w:cs="Times New Roman"/>
          <w:sz w:val="24"/>
          <w:szCs w:val="24"/>
        </w:rPr>
        <w:t>С целью повышени</w:t>
      </w:r>
      <w:r>
        <w:rPr>
          <w:rFonts w:ascii="Times New Roman" w:hAnsi="Times New Roman" w:cs="Times New Roman"/>
          <w:sz w:val="24"/>
          <w:szCs w:val="24"/>
        </w:rPr>
        <w:t>я</w:t>
      </w:r>
      <w:r w:rsidRPr="007E67E0">
        <w:rPr>
          <w:rFonts w:ascii="Times New Roman" w:hAnsi="Times New Roman" w:cs="Times New Roman"/>
          <w:sz w:val="24"/>
          <w:szCs w:val="24"/>
        </w:rPr>
        <w:t xml:space="preserve"> качества библиотечного обслуживания населения Нижнеудинского района, обеспечени</w:t>
      </w:r>
      <w:r>
        <w:rPr>
          <w:rFonts w:ascii="Times New Roman" w:hAnsi="Times New Roman" w:cs="Times New Roman"/>
          <w:sz w:val="24"/>
          <w:szCs w:val="24"/>
        </w:rPr>
        <w:t>я</w:t>
      </w:r>
      <w:r w:rsidRPr="007E67E0">
        <w:rPr>
          <w:rFonts w:ascii="Times New Roman" w:hAnsi="Times New Roman" w:cs="Times New Roman"/>
          <w:sz w:val="24"/>
          <w:szCs w:val="24"/>
        </w:rPr>
        <w:t xml:space="preserve"> граждан равным и свободным доступом к информации, повышени</w:t>
      </w:r>
      <w:r>
        <w:rPr>
          <w:rFonts w:ascii="Times New Roman" w:hAnsi="Times New Roman" w:cs="Times New Roman"/>
          <w:sz w:val="24"/>
          <w:szCs w:val="24"/>
        </w:rPr>
        <w:t>я</w:t>
      </w:r>
      <w:r w:rsidRPr="007E67E0">
        <w:rPr>
          <w:rFonts w:ascii="Times New Roman" w:hAnsi="Times New Roman" w:cs="Times New Roman"/>
          <w:sz w:val="24"/>
          <w:szCs w:val="24"/>
        </w:rPr>
        <w:t xml:space="preserve"> эффективности бюджетных расходов</w:t>
      </w:r>
      <w:r w:rsidRPr="007E67E0">
        <w:rPr>
          <w:rFonts w:ascii="Times New Roman" w:hAnsi="Times New Roman" w:cs="Times New Roman"/>
          <w:color w:val="1C1C1C"/>
          <w:sz w:val="24"/>
          <w:szCs w:val="24"/>
        </w:rPr>
        <w:t xml:space="preserve">, в соответствии с </w:t>
      </w:r>
      <w:r w:rsidRPr="007E67E0">
        <w:rPr>
          <w:rFonts w:ascii="Times New Roman" w:hAnsi="Times New Roman" w:cs="Times New Roman"/>
          <w:sz w:val="24"/>
          <w:szCs w:val="24"/>
        </w:rPr>
        <w:t>п. 19 ч. 1 ст. 15</w:t>
      </w:r>
      <w:r w:rsidRPr="008A21A5">
        <w:rPr>
          <w:sz w:val="24"/>
          <w:szCs w:val="24"/>
        </w:rPr>
        <w:t xml:space="preserve"> </w:t>
      </w:r>
      <w:r w:rsidRPr="007E67E0">
        <w:rPr>
          <w:rFonts w:ascii="Times New Roman" w:hAnsi="Times New Roman" w:cs="Times New Roman"/>
          <w:color w:val="1C1C1C"/>
          <w:sz w:val="24"/>
          <w:szCs w:val="24"/>
        </w:rPr>
        <w:t xml:space="preserve">Федерального закона от 06.10.2003 года №131-ФЗ «Об общих принципах организации местного самоуправления в Российской Федерации», </w:t>
      </w:r>
      <w:r w:rsidRPr="007E67E0">
        <w:rPr>
          <w:rFonts w:ascii="Times New Roman" w:hAnsi="Times New Roman" w:cs="Times New Roman"/>
          <w:sz w:val="24"/>
          <w:szCs w:val="24"/>
        </w:rPr>
        <w:t>ст. 179.3 Бюджетного кодекса Российской Федерации,</w:t>
      </w:r>
      <w:r w:rsidRPr="007E67E0">
        <w:rPr>
          <w:rFonts w:ascii="Times New Roman" w:hAnsi="Times New Roman" w:cs="Times New Roman"/>
          <w:color w:val="1C1C1C"/>
          <w:sz w:val="24"/>
          <w:szCs w:val="24"/>
        </w:rPr>
        <w:t xml:space="preserve"> руководствуясь ст. 45 Устава муниципального образования «Нижнеудинский район», </w:t>
      </w:r>
      <w:r w:rsidRPr="007E67E0">
        <w:rPr>
          <w:rFonts w:ascii="Times New Roman" w:hAnsi="Times New Roman" w:cs="Times New Roman"/>
          <w:sz w:val="24"/>
          <w:szCs w:val="24"/>
        </w:rPr>
        <w:t>Порядком разработки, утверждения и реализации ведомственных целевых программ муниципального образования «Нижнеудинский район», утвержденным постановлением администрации муниципального района муниципального образования «Нижнеудинский район» от 28.10.2013</w:t>
      </w:r>
      <w:r>
        <w:rPr>
          <w:rFonts w:ascii="Times New Roman" w:hAnsi="Times New Roman" w:cs="Times New Roman"/>
          <w:sz w:val="24"/>
          <w:szCs w:val="24"/>
        </w:rPr>
        <w:t xml:space="preserve"> года</w:t>
      </w:r>
      <w:r w:rsidRPr="007E67E0">
        <w:rPr>
          <w:rFonts w:ascii="Times New Roman" w:hAnsi="Times New Roman" w:cs="Times New Roman"/>
          <w:sz w:val="24"/>
          <w:szCs w:val="24"/>
        </w:rPr>
        <w:t xml:space="preserve"> № 259, </w:t>
      </w:r>
      <w:r>
        <w:rPr>
          <w:rFonts w:ascii="Times New Roman" w:hAnsi="Times New Roman" w:cs="Times New Roman"/>
          <w:sz w:val="24"/>
          <w:szCs w:val="24"/>
        </w:rPr>
        <w:t>распоряжением</w:t>
      </w:r>
      <w:r w:rsidRPr="009D7478">
        <w:rPr>
          <w:rFonts w:ascii="Times New Roman" w:hAnsi="Times New Roman" w:cs="Times New Roman"/>
          <w:sz w:val="24"/>
          <w:szCs w:val="24"/>
        </w:rPr>
        <w:t xml:space="preserve"> </w:t>
      </w:r>
      <w:r w:rsidRPr="007E67E0">
        <w:rPr>
          <w:rFonts w:ascii="Times New Roman" w:hAnsi="Times New Roman" w:cs="Times New Roman"/>
          <w:sz w:val="24"/>
          <w:szCs w:val="24"/>
        </w:rPr>
        <w:t>администрации муниципального района муниципального образования «Нижнеудинский район» от 2</w:t>
      </w:r>
      <w:r>
        <w:rPr>
          <w:rFonts w:ascii="Times New Roman" w:hAnsi="Times New Roman" w:cs="Times New Roman"/>
          <w:sz w:val="24"/>
          <w:szCs w:val="24"/>
        </w:rPr>
        <w:t>3</w:t>
      </w:r>
      <w:r w:rsidRPr="007E67E0">
        <w:rPr>
          <w:rFonts w:ascii="Times New Roman" w:hAnsi="Times New Roman" w:cs="Times New Roman"/>
          <w:sz w:val="24"/>
          <w:szCs w:val="24"/>
        </w:rPr>
        <w:t>.1</w:t>
      </w:r>
      <w:r>
        <w:rPr>
          <w:rFonts w:ascii="Times New Roman" w:hAnsi="Times New Roman" w:cs="Times New Roman"/>
          <w:sz w:val="24"/>
          <w:szCs w:val="24"/>
        </w:rPr>
        <w:t>2</w:t>
      </w:r>
      <w:r w:rsidRPr="007E67E0">
        <w:rPr>
          <w:rFonts w:ascii="Times New Roman" w:hAnsi="Times New Roman" w:cs="Times New Roman"/>
          <w:sz w:val="24"/>
          <w:szCs w:val="24"/>
        </w:rPr>
        <w:t>.2013</w:t>
      </w:r>
      <w:r>
        <w:rPr>
          <w:rFonts w:ascii="Times New Roman" w:hAnsi="Times New Roman" w:cs="Times New Roman"/>
          <w:sz w:val="24"/>
          <w:szCs w:val="24"/>
        </w:rPr>
        <w:t xml:space="preserve"> года</w:t>
      </w:r>
      <w:r w:rsidRPr="007E67E0">
        <w:rPr>
          <w:rFonts w:ascii="Times New Roman" w:hAnsi="Times New Roman" w:cs="Times New Roman"/>
          <w:sz w:val="24"/>
          <w:szCs w:val="24"/>
        </w:rPr>
        <w:t xml:space="preserve"> № 2</w:t>
      </w:r>
      <w:r>
        <w:rPr>
          <w:rFonts w:ascii="Times New Roman" w:hAnsi="Times New Roman" w:cs="Times New Roman"/>
          <w:sz w:val="24"/>
          <w:szCs w:val="24"/>
        </w:rPr>
        <w:t xml:space="preserve">33-к «О направлении в командировку Худоногова С.М.», </w:t>
      </w:r>
      <w:r w:rsidRPr="007E67E0">
        <w:rPr>
          <w:rFonts w:ascii="Times New Roman" w:hAnsi="Times New Roman" w:cs="Times New Roman"/>
          <w:sz w:val="24"/>
          <w:szCs w:val="24"/>
        </w:rPr>
        <w:t>администрация муниципального района муниципального образования «Нижнеудинский район»</w:t>
      </w:r>
      <w:r>
        <w:rPr>
          <w:rFonts w:ascii="Times New Roman" w:hAnsi="Times New Roman" w:cs="Times New Roman"/>
          <w:sz w:val="24"/>
          <w:szCs w:val="24"/>
        </w:rPr>
        <w:t xml:space="preserve"> постановляет:</w:t>
      </w:r>
    </w:p>
    <w:p w:rsidR="000E7B6B" w:rsidRPr="00321822" w:rsidRDefault="000E7B6B" w:rsidP="00321822">
      <w:pPr>
        <w:pStyle w:val="BodyText"/>
        <w:tabs>
          <w:tab w:val="left" w:pos="0"/>
        </w:tabs>
        <w:ind w:firstLine="567"/>
        <w:jc w:val="both"/>
        <w:rPr>
          <w:rFonts w:ascii="Times New Roman" w:hAnsi="Times New Roman" w:cs="Times New Roman"/>
          <w:color w:val="000000"/>
          <w:lang w:val="ru-RU"/>
        </w:rPr>
      </w:pPr>
      <w:r>
        <w:rPr>
          <w:rFonts w:ascii="Times New Roman" w:hAnsi="Times New Roman" w:cs="Times New Roman"/>
          <w:lang w:val="ru-RU"/>
        </w:rPr>
        <w:t xml:space="preserve">1. </w:t>
      </w:r>
      <w:r w:rsidRPr="007B5F33">
        <w:rPr>
          <w:rFonts w:ascii="Times New Roman" w:hAnsi="Times New Roman" w:cs="Times New Roman"/>
          <w:lang w:val="ru-RU"/>
        </w:rPr>
        <w:t>Утвердить прилагаемую ведомственн</w:t>
      </w:r>
      <w:r>
        <w:rPr>
          <w:rFonts w:ascii="Times New Roman" w:hAnsi="Times New Roman" w:cs="Times New Roman"/>
          <w:lang w:val="ru-RU"/>
        </w:rPr>
        <w:t>ую целевую программу</w:t>
      </w:r>
      <w:r w:rsidRPr="007B5F33">
        <w:rPr>
          <w:rFonts w:ascii="Times New Roman" w:hAnsi="Times New Roman" w:cs="Times New Roman"/>
          <w:lang w:val="ru-RU"/>
        </w:rPr>
        <w:t xml:space="preserve"> </w:t>
      </w:r>
      <w:r>
        <w:rPr>
          <w:rFonts w:ascii="Times New Roman" w:hAnsi="Times New Roman" w:cs="Times New Roman"/>
          <w:color w:val="000000"/>
          <w:lang w:val="ru-RU"/>
        </w:rPr>
        <w:t>муниципального образования «Нижнеудинский район</w:t>
      </w:r>
      <w:r w:rsidRPr="007B5F33">
        <w:rPr>
          <w:rFonts w:ascii="Times New Roman" w:hAnsi="Times New Roman" w:cs="Times New Roman"/>
          <w:color w:val="000000"/>
          <w:lang w:val="ru-RU"/>
        </w:rPr>
        <w:t>»</w:t>
      </w:r>
      <w:r>
        <w:rPr>
          <w:rFonts w:ascii="Times New Roman" w:hAnsi="Times New Roman" w:cs="Times New Roman"/>
          <w:color w:val="000000"/>
          <w:lang w:val="ru-RU"/>
        </w:rPr>
        <w:t xml:space="preserve"> «Современная библиотека»</w:t>
      </w:r>
      <w:r>
        <w:rPr>
          <w:rFonts w:ascii="Times New Roman" w:hAnsi="Times New Roman" w:cs="Times New Roman"/>
          <w:lang w:val="ru-RU"/>
        </w:rPr>
        <w:t xml:space="preserve"> </w:t>
      </w:r>
      <w:r w:rsidRPr="007B5F33">
        <w:rPr>
          <w:rFonts w:ascii="Times New Roman" w:hAnsi="Times New Roman" w:cs="Times New Roman"/>
          <w:color w:val="000000"/>
          <w:lang w:val="ru-RU"/>
        </w:rPr>
        <w:t>на 2014 – 2016 годы»</w:t>
      </w:r>
      <w:r>
        <w:rPr>
          <w:rFonts w:ascii="Times New Roman" w:hAnsi="Times New Roman" w:cs="Times New Roman"/>
          <w:color w:val="000000"/>
          <w:lang w:val="ru-RU"/>
        </w:rPr>
        <w:t>.</w:t>
      </w:r>
    </w:p>
    <w:p w:rsidR="000E7B6B" w:rsidRPr="007B5F33" w:rsidRDefault="000E7B6B" w:rsidP="00321822">
      <w:pPr>
        <w:pStyle w:val="BodyText"/>
        <w:tabs>
          <w:tab w:val="left" w:pos="0"/>
        </w:tabs>
        <w:overflowPunct w:val="0"/>
        <w:autoSpaceDE w:val="0"/>
        <w:autoSpaceDN w:val="0"/>
        <w:adjustRightInd w:val="0"/>
        <w:ind w:firstLine="567"/>
        <w:jc w:val="both"/>
        <w:rPr>
          <w:rFonts w:ascii="Times New Roman" w:hAnsi="Times New Roman" w:cs="Times New Roman"/>
          <w:lang w:val="ru-RU"/>
        </w:rPr>
      </w:pPr>
      <w:r>
        <w:rPr>
          <w:rFonts w:ascii="Times New Roman" w:hAnsi="Times New Roman" w:cs="Times New Roman"/>
          <w:lang w:val="ru-RU"/>
        </w:rPr>
        <w:t xml:space="preserve">2. </w:t>
      </w:r>
      <w:r w:rsidRPr="007B5F33">
        <w:rPr>
          <w:rFonts w:ascii="Times New Roman" w:hAnsi="Times New Roman" w:cs="Times New Roman"/>
          <w:lang w:val="ru-RU"/>
        </w:rPr>
        <w:t>Настоящее постановление подлежит официальному опубликованию в печатном средстве массовой информации «Вестник Нижнеудинского района».</w:t>
      </w:r>
    </w:p>
    <w:p w:rsidR="000E7B6B" w:rsidRPr="007B5F33" w:rsidRDefault="000E7B6B" w:rsidP="00B50161">
      <w:pPr>
        <w:pStyle w:val="BodyText"/>
        <w:tabs>
          <w:tab w:val="left" w:pos="0"/>
        </w:tabs>
        <w:overflowPunct w:val="0"/>
        <w:autoSpaceDE w:val="0"/>
        <w:autoSpaceDN w:val="0"/>
        <w:adjustRightInd w:val="0"/>
        <w:ind w:firstLine="567"/>
        <w:jc w:val="both"/>
        <w:rPr>
          <w:rFonts w:ascii="Times New Roman" w:hAnsi="Times New Roman" w:cs="Times New Roman"/>
          <w:lang w:val="ru-RU"/>
        </w:rPr>
      </w:pPr>
      <w:r>
        <w:rPr>
          <w:rFonts w:ascii="Times New Roman" w:hAnsi="Times New Roman" w:cs="Times New Roman"/>
          <w:lang w:val="ru-RU"/>
        </w:rPr>
        <w:t xml:space="preserve">3. </w:t>
      </w:r>
      <w:r w:rsidRPr="007B5F33">
        <w:rPr>
          <w:rFonts w:ascii="Times New Roman" w:hAnsi="Times New Roman" w:cs="Times New Roman"/>
          <w:lang w:val="ru-RU"/>
        </w:rPr>
        <w:t xml:space="preserve">Контроль за исполнением настоящего постановления </w:t>
      </w:r>
      <w:r>
        <w:rPr>
          <w:rFonts w:ascii="Times New Roman" w:hAnsi="Times New Roman" w:cs="Times New Roman"/>
          <w:lang w:val="ru-RU"/>
        </w:rPr>
        <w:t>оставляю за собой.</w:t>
      </w:r>
    </w:p>
    <w:p w:rsidR="000E7B6B" w:rsidRPr="00F85C7F" w:rsidRDefault="000E7B6B" w:rsidP="001D79FD">
      <w:pPr>
        <w:pStyle w:val="BodyTextIndent2"/>
        <w:suppressAutoHyphens/>
        <w:spacing w:after="0" w:line="240" w:lineRule="auto"/>
        <w:ind w:left="0"/>
        <w:jc w:val="right"/>
        <w:rPr>
          <w:rFonts w:ascii="Times New Roman" w:hAnsi="Times New Roman" w:cs="Times New Roman"/>
        </w:rPr>
      </w:pPr>
    </w:p>
    <w:p w:rsidR="000E7B6B" w:rsidRDefault="000E7B6B" w:rsidP="001D79FD">
      <w:pPr>
        <w:pStyle w:val="BodyTextIndent2"/>
        <w:suppressAutoHyphens/>
        <w:spacing w:after="0" w:line="240" w:lineRule="auto"/>
        <w:ind w:left="0"/>
        <w:jc w:val="right"/>
        <w:rPr>
          <w:rFonts w:ascii="Times New Roman" w:hAnsi="Times New Roman" w:cs="Times New Roman"/>
        </w:rPr>
      </w:pPr>
      <w:r>
        <w:rPr>
          <w:rFonts w:ascii="Times New Roman" w:hAnsi="Times New Roman" w:cs="Times New Roman"/>
        </w:rPr>
        <w:t xml:space="preserve">ИО </w:t>
      </w:r>
      <w:r w:rsidRPr="00F85C7F">
        <w:rPr>
          <w:rFonts w:ascii="Times New Roman" w:hAnsi="Times New Roman" w:cs="Times New Roman"/>
        </w:rPr>
        <w:t xml:space="preserve">мэра </w:t>
      </w:r>
      <w:r>
        <w:rPr>
          <w:rFonts w:ascii="Times New Roman" w:hAnsi="Times New Roman" w:cs="Times New Roman"/>
        </w:rPr>
        <w:t>– заместитель мэра по</w:t>
      </w:r>
    </w:p>
    <w:p w:rsidR="000E7B6B" w:rsidRDefault="000E7B6B" w:rsidP="001D79FD">
      <w:pPr>
        <w:pStyle w:val="BodyTextIndent2"/>
        <w:suppressAutoHyphens/>
        <w:spacing w:after="0" w:line="240" w:lineRule="auto"/>
        <w:ind w:left="0"/>
        <w:jc w:val="right"/>
        <w:rPr>
          <w:rFonts w:ascii="Times New Roman" w:hAnsi="Times New Roman" w:cs="Times New Roman"/>
        </w:rPr>
      </w:pPr>
      <w:r w:rsidRPr="00F85C7F">
        <w:rPr>
          <w:rFonts w:ascii="Times New Roman" w:hAnsi="Times New Roman" w:cs="Times New Roman"/>
        </w:rPr>
        <w:t>социально-культурным</w:t>
      </w:r>
      <w:r>
        <w:rPr>
          <w:rFonts w:ascii="Times New Roman" w:hAnsi="Times New Roman" w:cs="Times New Roman"/>
        </w:rPr>
        <w:t xml:space="preserve"> в</w:t>
      </w:r>
      <w:r w:rsidRPr="00F85C7F">
        <w:rPr>
          <w:rFonts w:ascii="Times New Roman" w:hAnsi="Times New Roman" w:cs="Times New Roman"/>
        </w:rPr>
        <w:t xml:space="preserve">опросам </w:t>
      </w:r>
      <w:r>
        <w:rPr>
          <w:rFonts w:ascii="Times New Roman" w:hAnsi="Times New Roman" w:cs="Times New Roman"/>
        </w:rPr>
        <w:t>муниципального</w:t>
      </w:r>
    </w:p>
    <w:p w:rsidR="000E7B6B" w:rsidRDefault="000E7B6B" w:rsidP="001D79FD">
      <w:pPr>
        <w:pStyle w:val="BodyTextIndent2"/>
        <w:suppressAutoHyphens/>
        <w:spacing w:after="0" w:line="240" w:lineRule="auto"/>
        <w:ind w:left="0"/>
        <w:jc w:val="right"/>
        <w:rPr>
          <w:rFonts w:ascii="Times New Roman" w:hAnsi="Times New Roman" w:cs="Times New Roman"/>
        </w:rPr>
      </w:pPr>
      <w:r w:rsidRPr="00F85C7F">
        <w:rPr>
          <w:rFonts w:ascii="Times New Roman" w:hAnsi="Times New Roman" w:cs="Times New Roman"/>
        </w:rPr>
        <w:t>образования «Нижнеудинский район»</w:t>
      </w:r>
    </w:p>
    <w:p w:rsidR="000E7B6B" w:rsidRPr="00586B4A" w:rsidRDefault="000E7B6B" w:rsidP="001D79FD">
      <w:pPr>
        <w:pStyle w:val="ListParagraph"/>
        <w:spacing w:after="0" w:line="240" w:lineRule="auto"/>
        <w:ind w:left="0"/>
        <w:jc w:val="right"/>
        <w:rPr>
          <w:rFonts w:ascii="Times New Roman" w:hAnsi="Times New Roman" w:cs="Times New Roman"/>
          <w:sz w:val="24"/>
          <w:szCs w:val="24"/>
        </w:rPr>
      </w:pPr>
      <w:r w:rsidRPr="00F85C7F">
        <w:rPr>
          <w:rFonts w:ascii="Times New Roman" w:hAnsi="Times New Roman" w:cs="Times New Roman"/>
        </w:rPr>
        <w:t>А.А. Крупене</w:t>
      </w:r>
      <w:r>
        <w:rPr>
          <w:rFonts w:ascii="Times New Roman" w:hAnsi="Times New Roman" w:cs="Times New Roman"/>
        </w:rPr>
        <w:t>в</w:t>
      </w:r>
    </w:p>
    <w:p w:rsidR="000E7B6B" w:rsidRDefault="000E7B6B" w:rsidP="00586B4A">
      <w:pPr>
        <w:spacing w:after="0" w:line="240" w:lineRule="auto"/>
        <w:jc w:val="right"/>
        <w:rPr>
          <w:rFonts w:ascii="Times New Roman" w:hAnsi="Times New Roman" w:cs="Times New Roman"/>
          <w:sz w:val="24"/>
          <w:szCs w:val="24"/>
        </w:rPr>
      </w:pPr>
    </w:p>
    <w:p w:rsidR="000E7B6B" w:rsidRDefault="000E7B6B" w:rsidP="00586B4A">
      <w:pPr>
        <w:spacing w:after="0" w:line="240" w:lineRule="auto"/>
        <w:jc w:val="right"/>
        <w:rPr>
          <w:rFonts w:ascii="Times New Roman" w:hAnsi="Times New Roman" w:cs="Times New Roman"/>
          <w:sz w:val="24"/>
          <w:szCs w:val="24"/>
        </w:rPr>
      </w:pPr>
    </w:p>
    <w:p w:rsidR="000E7B6B" w:rsidRDefault="000E7B6B" w:rsidP="00586B4A">
      <w:pPr>
        <w:spacing w:after="0" w:line="240" w:lineRule="auto"/>
        <w:jc w:val="right"/>
        <w:rPr>
          <w:rFonts w:ascii="Times New Roman" w:hAnsi="Times New Roman" w:cs="Times New Roman"/>
          <w:sz w:val="24"/>
          <w:szCs w:val="24"/>
        </w:rPr>
      </w:pPr>
    </w:p>
    <w:p w:rsidR="000E7B6B" w:rsidRDefault="000E7B6B" w:rsidP="00586B4A">
      <w:pPr>
        <w:spacing w:after="0" w:line="240" w:lineRule="auto"/>
        <w:jc w:val="right"/>
        <w:rPr>
          <w:rFonts w:ascii="Times New Roman" w:hAnsi="Times New Roman" w:cs="Times New Roman"/>
          <w:sz w:val="24"/>
          <w:szCs w:val="24"/>
        </w:rPr>
      </w:pPr>
    </w:p>
    <w:p w:rsidR="000E7B6B" w:rsidRDefault="000E7B6B" w:rsidP="00586B4A">
      <w:pPr>
        <w:spacing w:after="0" w:line="240" w:lineRule="auto"/>
        <w:jc w:val="right"/>
        <w:rPr>
          <w:rFonts w:ascii="Times New Roman" w:hAnsi="Times New Roman" w:cs="Times New Roman"/>
          <w:sz w:val="24"/>
          <w:szCs w:val="24"/>
        </w:rPr>
      </w:pPr>
    </w:p>
    <w:p w:rsidR="000E7B6B" w:rsidRPr="00586B4A" w:rsidRDefault="000E7B6B" w:rsidP="00586B4A">
      <w:pPr>
        <w:spacing w:after="0" w:line="240" w:lineRule="auto"/>
        <w:jc w:val="right"/>
        <w:rPr>
          <w:rFonts w:ascii="Times New Roman" w:hAnsi="Times New Roman" w:cs="Times New Roman"/>
          <w:color w:val="000000"/>
          <w:sz w:val="24"/>
          <w:szCs w:val="24"/>
        </w:rPr>
      </w:pPr>
      <w:r w:rsidRPr="00586B4A">
        <w:rPr>
          <w:rFonts w:ascii="Times New Roman" w:hAnsi="Times New Roman" w:cs="Times New Roman"/>
          <w:sz w:val="24"/>
          <w:szCs w:val="24"/>
        </w:rPr>
        <w:t>УТ</w:t>
      </w:r>
      <w:r w:rsidRPr="00586B4A">
        <w:rPr>
          <w:rFonts w:ascii="Times New Roman" w:hAnsi="Times New Roman" w:cs="Times New Roman"/>
          <w:color w:val="000000"/>
          <w:sz w:val="24"/>
          <w:szCs w:val="24"/>
        </w:rPr>
        <w:t>ВЕРЖДЕНА</w:t>
      </w:r>
    </w:p>
    <w:p w:rsidR="000E7B6B" w:rsidRPr="00586B4A" w:rsidRDefault="000E7B6B" w:rsidP="00586B4A">
      <w:pPr>
        <w:spacing w:after="0" w:line="240" w:lineRule="auto"/>
        <w:jc w:val="right"/>
        <w:rPr>
          <w:rFonts w:ascii="Times New Roman" w:hAnsi="Times New Roman" w:cs="Times New Roman"/>
          <w:color w:val="000000"/>
          <w:sz w:val="24"/>
          <w:szCs w:val="24"/>
        </w:rPr>
      </w:pPr>
      <w:r w:rsidRPr="00586B4A">
        <w:rPr>
          <w:rFonts w:ascii="Times New Roman" w:hAnsi="Times New Roman" w:cs="Times New Roman"/>
          <w:color w:val="000000"/>
          <w:sz w:val="24"/>
          <w:szCs w:val="24"/>
        </w:rPr>
        <w:t>постановлением администрации</w:t>
      </w:r>
    </w:p>
    <w:p w:rsidR="000E7B6B" w:rsidRPr="00586B4A" w:rsidRDefault="000E7B6B" w:rsidP="00586B4A">
      <w:pPr>
        <w:spacing w:after="0" w:line="240" w:lineRule="auto"/>
        <w:jc w:val="right"/>
        <w:rPr>
          <w:rFonts w:ascii="Times New Roman" w:hAnsi="Times New Roman" w:cs="Times New Roman"/>
          <w:color w:val="000000"/>
          <w:sz w:val="24"/>
          <w:szCs w:val="24"/>
        </w:rPr>
      </w:pPr>
      <w:r w:rsidRPr="00586B4A">
        <w:rPr>
          <w:rFonts w:ascii="Times New Roman" w:hAnsi="Times New Roman" w:cs="Times New Roman"/>
          <w:color w:val="000000"/>
          <w:sz w:val="24"/>
          <w:szCs w:val="24"/>
        </w:rPr>
        <w:t>муниципального района муниципального</w:t>
      </w:r>
    </w:p>
    <w:p w:rsidR="000E7B6B" w:rsidRPr="00586B4A" w:rsidRDefault="000E7B6B" w:rsidP="00586B4A">
      <w:pPr>
        <w:spacing w:after="0" w:line="240" w:lineRule="auto"/>
        <w:jc w:val="right"/>
        <w:rPr>
          <w:rFonts w:ascii="Times New Roman" w:hAnsi="Times New Roman" w:cs="Times New Roman"/>
          <w:color w:val="000000"/>
          <w:sz w:val="24"/>
          <w:szCs w:val="24"/>
        </w:rPr>
      </w:pPr>
      <w:r w:rsidRPr="00586B4A">
        <w:rPr>
          <w:rFonts w:ascii="Times New Roman" w:hAnsi="Times New Roman" w:cs="Times New Roman"/>
          <w:color w:val="000000"/>
          <w:sz w:val="24"/>
          <w:szCs w:val="24"/>
        </w:rPr>
        <w:t>об</w:t>
      </w:r>
      <w:r>
        <w:rPr>
          <w:rFonts w:ascii="Times New Roman" w:hAnsi="Times New Roman" w:cs="Times New Roman"/>
          <w:color w:val="000000"/>
          <w:sz w:val="24"/>
          <w:szCs w:val="24"/>
        </w:rPr>
        <w:t>разования «Нижнеудинский район»</w:t>
      </w:r>
    </w:p>
    <w:p w:rsidR="000E7B6B" w:rsidRPr="00586B4A" w:rsidRDefault="000E7B6B" w:rsidP="00586B4A">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от 26 декабря </w:t>
      </w:r>
      <w:r w:rsidRPr="00586B4A">
        <w:rPr>
          <w:rFonts w:ascii="Times New Roman" w:hAnsi="Times New Roman" w:cs="Times New Roman"/>
          <w:color w:val="000000"/>
          <w:sz w:val="24"/>
          <w:szCs w:val="24"/>
        </w:rPr>
        <w:t>2013 г</w:t>
      </w:r>
      <w:r>
        <w:rPr>
          <w:rFonts w:ascii="Times New Roman" w:hAnsi="Times New Roman" w:cs="Times New Roman"/>
          <w:color w:val="000000"/>
          <w:sz w:val="24"/>
          <w:szCs w:val="24"/>
        </w:rPr>
        <w:t>. № 308</w:t>
      </w:r>
    </w:p>
    <w:p w:rsidR="000E7B6B" w:rsidRDefault="000E7B6B" w:rsidP="00586B4A">
      <w:pPr>
        <w:spacing w:after="0" w:line="240" w:lineRule="auto"/>
        <w:jc w:val="center"/>
        <w:outlineLvl w:val="0"/>
        <w:rPr>
          <w:rFonts w:ascii="Times New Roman" w:hAnsi="Times New Roman" w:cs="Times New Roman"/>
          <w:sz w:val="24"/>
          <w:szCs w:val="24"/>
        </w:rPr>
      </w:pPr>
    </w:p>
    <w:p w:rsidR="000E7B6B" w:rsidRPr="001153F1" w:rsidRDefault="000E7B6B" w:rsidP="00586B4A">
      <w:pPr>
        <w:spacing w:after="0" w:line="240" w:lineRule="auto"/>
        <w:jc w:val="center"/>
        <w:outlineLvl w:val="0"/>
        <w:rPr>
          <w:rFonts w:ascii="Times New Roman" w:hAnsi="Times New Roman" w:cs="Times New Roman"/>
          <w:b/>
          <w:bCs/>
          <w:sz w:val="24"/>
          <w:szCs w:val="24"/>
        </w:rPr>
      </w:pPr>
      <w:r w:rsidRPr="001153F1">
        <w:rPr>
          <w:rFonts w:ascii="Times New Roman" w:hAnsi="Times New Roman" w:cs="Times New Roman"/>
          <w:b/>
          <w:bCs/>
          <w:sz w:val="24"/>
          <w:szCs w:val="24"/>
        </w:rPr>
        <w:t>ВЕДОМСТВЕННАЯ ЦЕЛЕВАЯ ПРОГРАММА</w:t>
      </w:r>
    </w:p>
    <w:p w:rsidR="000E7B6B" w:rsidRPr="001153F1" w:rsidRDefault="000E7B6B" w:rsidP="00586B4A">
      <w:pPr>
        <w:spacing w:after="0" w:line="240" w:lineRule="auto"/>
        <w:jc w:val="center"/>
        <w:outlineLvl w:val="0"/>
        <w:rPr>
          <w:rFonts w:ascii="Times New Roman" w:hAnsi="Times New Roman" w:cs="Times New Roman"/>
          <w:b/>
          <w:bCs/>
          <w:sz w:val="24"/>
          <w:szCs w:val="24"/>
        </w:rPr>
      </w:pPr>
      <w:r w:rsidRPr="001153F1">
        <w:rPr>
          <w:rFonts w:ascii="Times New Roman" w:hAnsi="Times New Roman" w:cs="Times New Roman"/>
          <w:b/>
          <w:bCs/>
          <w:sz w:val="24"/>
          <w:szCs w:val="24"/>
        </w:rPr>
        <w:t>МУНИЦИПАЛЬНОГО ОБРАЗОВАНИЯ «НИЖНЕУДИНСКИЙ РАЙОН»</w:t>
      </w:r>
    </w:p>
    <w:p w:rsidR="000E7B6B" w:rsidRPr="001153F1" w:rsidRDefault="000E7B6B" w:rsidP="00586B4A">
      <w:pPr>
        <w:spacing w:after="0" w:line="240" w:lineRule="auto"/>
        <w:jc w:val="center"/>
        <w:outlineLvl w:val="0"/>
        <w:rPr>
          <w:rFonts w:ascii="Times New Roman" w:hAnsi="Times New Roman" w:cs="Times New Roman"/>
          <w:b/>
          <w:bCs/>
          <w:sz w:val="24"/>
          <w:szCs w:val="24"/>
        </w:rPr>
      </w:pPr>
      <w:r w:rsidRPr="001153F1">
        <w:rPr>
          <w:rFonts w:ascii="Times New Roman" w:hAnsi="Times New Roman" w:cs="Times New Roman"/>
          <w:b/>
          <w:bCs/>
          <w:sz w:val="24"/>
          <w:szCs w:val="24"/>
        </w:rPr>
        <w:t xml:space="preserve"> «СОВРЕМЕННАЯ БИБЛИОТЕКА»</w:t>
      </w:r>
    </w:p>
    <w:p w:rsidR="000E7B6B" w:rsidRPr="001153F1" w:rsidRDefault="000E7B6B" w:rsidP="00586B4A">
      <w:pPr>
        <w:spacing w:after="0" w:line="240" w:lineRule="auto"/>
        <w:jc w:val="center"/>
        <w:rPr>
          <w:rFonts w:ascii="Times New Roman" w:hAnsi="Times New Roman" w:cs="Times New Roman"/>
          <w:b/>
          <w:bCs/>
          <w:sz w:val="24"/>
          <w:szCs w:val="24"/>
        </w:rPr>
      </w:pPr>
      <w:r w:rsidRPr="001153F1">
        <w:rPr>
          <w:rFonts w:ascii="Times New Roman" w:hAnsi="Times New Roman" w:cs="Times New Roman"/>
          <w:b/>
          <w:bCs/>
          <w:sz w:val="24"/>
          <w:szCs w:val="24"/>
        </w:rPr>
        <w:t>НА 2014 – 2016 годы»</w:t>
      </w:r>
    </w:p>
    <w:p w:rsidR="000E7B6B" w:rsidRPr="00586B4A" w:rsidRDefault="000E7B6B" w:rsidP="00586B4A">
      <w:pPr>
        <w:spacing w:after="0" w:line="240" w:lineRule="auto"/>
        <w:jc w:val="center"/>
        <w:outlineLvl w:val="0"/>
        <w:rPr>
          <w:rFonts w:ascii="Times New Roman" w:hAnsi="Times New Roman" w:cs="Times New Roman"/>
          <w:b/>
          <w:bCs/>
          <w:sz w:val="24"/>
          <w:szCs w:val="24"/>
        </w:rPr>
      </w:pPr>
    </w:p>
    <w:p w:rsidR="000E7B6B" w:rsidRPr="00586B4A" w:rsidRDefault="000E7B6B" w:rsidP="00586B4A">
      <w:pPr>
        <w:spacing w:after="0" w:line="240" w:lineRule="auto"/>
        <w:jc w:val="center"/>
        <w:outlineLvl w:val="0"/>
        <w:rPr>
          <w:rFonts w:ascii="Times New Roman" w:hAnsi="Times New Roman" w:cs="Times New Roman"/>
          <w:sz w:val="24"/>
          <w:szCs w:val="24"/>
        </w:rPr>
      </w:pPr>
      <w:r w:rsidRPr="00586B4A">
        <w:rPr>
          <w:rFonts w:ascii="Times New Roman" w:hAnsi="Times New Roman" w:cs="Times New Roman"/>
          <w:sz w:val="24"/>
          <w:szCs w:val="24"/>
          <w:lang w:val="en-US"/>
        </w:rPr>
        <w:t>I</w:t>
      </w:r>
      <w:r w:rsidRPr="00586B4A">
        <w:rPr>
          <w:rFonts w:ascii="Times New Roman" w:hAnsi="Times New Roman" w:cs="Times New Roman"/>
          <w:sz w:val="24"/>
          <w:szCs w:val="24"/>
        </w:rPr>
        <w:t>. ПАСПОРТ ПРОГРАММЫ</w:t>
      </w:r>
    </w:p>
    <w:p w:rsidR="000E7B6B" w:rsidRPr="00586B4A" w:rsidRDefault="000E7B6B" w:rsidP="00586B4A">
      <w:pPr>
        <w:spacing w:after="0" w:line="240" w:lineRule="auto"/>
        <w:jc w:val="center"/>
        <w:outlineLvl w:val="0"/>
        <w:rPr>
          <w:rFonts w:ascii="Times New Roman" w:hAnsi="Times New Roman" w:cs="Times New Roman"/>
          <w:sz w:val="24"/>
          <w:szCs w:val="24"/>
        </w:rPr>
      </w:pP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060"/>
        <w:gridCol w:w="5963"/>
      </w:tblGrid>
      <w:tr w:rsidR="000E7B6B" w:rsidRPr="00586B4A">
        <w:tc>
          <w:tcPr>
            <w:tcW w:w="1008" w:type="dxa"/>
          </w:tcPr>
          <w:p w:rsidR="000E7B6B" w:rsidRPr="00586B4A" w:rsidRDefault="000E7B6B" w:rsidP="00917114">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 п</w:t>
            </w:r>
            <w:r>
              <w:rPr>
                <w:rFonts w:ascii="Times New Roman" w:hAnsi="Times New Roman" w:cs="Times New Roman"/>
                <w:sz w:val="24"/>
                <w:szCs w:val="24"/>
              </w:rPr>
              <w:t>/</w:t>
            </w:r>
            <w:r w:rsidRPr="00586B4A">
              <w:rPr>
                <w:rFonts w:ascii="Times New Roman" w:hAnsi="Times New Roman" w:cs="Times New Roman"/>
                <w:sz w:val="24"/>
                <w:szCs w:val="24"/>
              </w:rPr>
              <w:t>п</w:t>
            </w:r>
          </w:p>
        </w:tc>
        <w:tc>
          <w:tcPr>
            <w:tcW w:w="3060" w:type="dxa"/>
          </w:tcPr>
          <w:p w:rsidR="000E7B6B" w:rsidRPr="00586B4A" w:rsidRDefault="000E7B6B" w:rsidP="00586B4A">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Наименование характеристик программы</w:t>
            </w:r>
          </w:p>
        </w:tc>
        <w:tc>
          <w:tcPr>
            <w:tcW w:w="5963" w:type="dxa"/>
          </w:tcPr>
          <w:p w:rsidR="000E7B6B" w:rsidRPr="00586B4A" w:rsidRDefault="000E7B6B" w:rsidP="00586B4A">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Содержание характеристик программы</w:t>
            </w:r>
          </w:p>
        </w:tc>
      </w:tr>
      <w:tr w:rsidR="000E7B6B" w:rsidRPr="00586B4A">
        <w:tc>
          <w:tcPr>
            <w:tcW w:w="1008" w:type="dxa"/>
          </w:tcPr>
          <w:p w:rsidR="000E7B6B" w:rsidRPr="00586B4A" w:rsidRDefault="000E7B6B" w:rsidP="00586B4A">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1.</w:t>
            </w:r>
          </w:p>
        </w:tc>
        <w:tc>
          <w:tcPr>
            <w:tcW w:w="3060" w:type="dxa"/>
          </w:tcPr>
          <w:p w:rsidR="000E7B6B" w:rsidRPr="00586B4A" w:rsidRDefault="000E7B6B" w:rsidP="00586B4A">
            <w:pPr>
              <w:spacing w:after="0" w:line="240" w:lineRule="auto"/>
              <w:jc w:val="both"/>
              <w:rPr>
                <w:rFonts w:ascii="Times New Roman" w:hAnsi="Times New Roman" w:cs="Times New Roman"/>
                <w:sz w:val="24"/>
                <w:szCs w:val="24"/>
              </w:rPr>
            </w:pPr>
            <w:r w:rsidRPr="00586B4A">
              <w:rPr>
                <w:rFonts w:ascii="Times New Roman" w:hAnsi="Times New Roman" w:cs="Times New Roman"/>
                <w:sz w:val="24"/>
                <w:szCs w:val="24"/>
              </w:rPr>
              <w:t>Наименование программы</w:t>
            </w:r>
          </w:p>
        </w:tc>
        <w:tc>
          <w:tcPr>
            <w:tcW w:w="5963" w:type="dxa"/>
          </w:tcPr>
          <w:p w:rsidR="000E7B6B" w:rsidRPr="00586B4A" w:rsidRDefault="000E7B6B" w:rsidP="00586B4A">
            <w:pPr>
              <w:spacing w:after="0" w:line="240" w:lineRule="auto"/>
              <w:jc w:val="both"/>
              <w:rPr>
                <w:rFonts w:ascii="Times New Roman" w:hAnsi="Times New Roman" w:cs="Times New Roman"/>
                <w:sz w:val="24"/>
                <w:szCs w:val="24"/>
              </w:rPr>
            </w:pPr>
            <w:r w:rsidRPr="00586B4A">
              <w:rPr>
                <w:rFonts w:ascii="Times New Roman" w:hAnsi="Times New Roman" w:cs="Times New Roman"/>
                <w:sz w:val="24"/>
                <w:szCs w:val="24"/>
              </w:rPr>
              <w:t>Ведомственная целевая программа муниципального образования «Нижнеудинский район»» «Современная библиотека» на 2014-2016 годы</w:t>
            </w:r>
            <w:r>
              <w:rPr>
                <w:rFonts w:ascii="Times New Roman" w:hAnsi="Times New Roman" w:cs="Times New Roman"/>
                <w:sz w:val="24"/>
                <w:szCs w:val="24"/>
              </w:rPr>
              <w:t>» (далее – Программа)</w:t>
            </w:r>
          </w:p>
        </w:tc>
      </w:tr>
      <w:tr w:rsidR="000E7B6B" w:rsidRPr="00586B4A">
        <w:tc>
          <w:tcPr>
            <w:tcW w:w="1008" w:type="dxa"/>
          </w:tcPr>
          <w:p w:rsidR="000E7B6B" w:rsidRPr="00586B4A" w:rsidRDefault="000E7B6B" w:rsidP="00586B4A">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2.</w:t>
            </w:r>
          </w:p>
        </w:tc>
        <w:tc>
          <w:tcPr>
            <w:tcW w:w="3060" w:type="dxa"/>
          </w:tcPr>
          <w:p w:rsidR="000E7B6B" w:rsidRPr="00586B4A" w:rsidRDefault="000E7B6B" w:rsidP="00586B4A">
            <w:pPr>
              <w:spacing w:after="0" w:line="240" w:lineRule="auto"/>
              <w:jc w:val="both"/>
              <w:rPr>
                <w:rFonts w:ascii="Times New Roman" w:hAnsi="Times New Roman" w:cs="Times New Roman"/>
                <w:sz w:val="24"/>
                <w:szCs w:val="24"/>
              </w:rPr>
            </w:pPr>
            <w:r w:rsidRPr="00586B4A">
              <w:rPr>
                <w:rFonts w:ascii="Times New Roman" w:hAnsi="Times New Roman" w:cs="Times New Roman"/>
                <w:sz w:val="24"/>
                <w:szCs w:val="24"/>
              </w:rPr>
              <w:t>Основание для разработки программы</w:t>
            </w:r>
          </w:p>
        </w:tc>
        <w:tc>
          <w:tcPr>
            <w:tcW w:w="5963" w:type="dxa"/>
          </w:tcPr>
          <w:p w:rsidR="000E7B6B" w:rsidRPr="00586B4A" w:rsidRDefault="000E7B6B" w:rsidP="00586B4A">
            <w:pPr>
              <w:spacing w:after="0" w:line="240" w:lineRule="auto"/>
              <w:jc w:val="both"/>
              <w:rPr>
                <w:rFonts w:ascii="Times New Roman" w:hAnsi="Times New Roman" w:cs="Times New Roman"/>
                <w:sz w:val="24"/>
                <w:szCs w:val="24"/>
              </w:rPr>
            </w:pPr>
            <w:r w:rsidRPr="00586B4A">
              <w:rPr>
                <w:rFonts w:ascii="Times New Roman" w:hAnsi="Times New Roman" w:cs="Times New Roman"/>
                <w:sz w:val="24"/>
                <w:szCs w:val="24"/>
              </w:rPr>
              <w:t>1) Федеральный закон от 06.10.2003 года № 131–ФЗ «Об общих принципах организации местного самоуправления в Российской Федерации»;</w:t>
            </w:r>
          </w:p>
          <w:p w:rsidR="000E7B6B" w:rsidRPr="00586B4A" w:rsidRDefault="000E7B6B" w:rsidP="00586B4A">
            <w:pPr>
              <w:spacing w:after="0" w:line="240" w:lineRule="auto"/>
              <w:jc w:val="both"/>
              <w:rPr>
                <w:rFonts w:ascii="Times New Roman" w:hAnsi="Times New Roman" w:cs="Times New Roman"/>
                <w:sz w:val="24"/>
                <w:szCs w:val="24"/>
              </w:rPr>
            </w:pPr>
            <w:r w:rsidRPr="00586B4A">
              <w:rPr>
                <w:rFonts w:ascii="Times New Roman" w:hAnsi="Times New Roman" w:cs="Times New Roman"/>
                <w:sz w:val="24"/>
                <w:szCs w:val="24"/>
              </w:rPr>
              <w:t>2) Федеральный закон от 29.12.1994 года № 78-ФЗ «О библиотечном деле»;</w:t>
            </w:r>
          </w:p>
          <w:p w:rsidR="000E7B6B" w:rsidRPr="00586B4A" w:rsidRDefault="000E7B6B" w:rsidP="00586B4A">
            <w:pPr>
              <w:spacing w:after="0" w:line="240" w:lineRule="auto"/>
              <w:jc w:val="both"/>
              <w:rPr>
                <w:rFonts w:ascii="Times New Roman" w:hAnsi="Times New Roman" w:cs="Times New Roman"/>
                <w:sz w:val="24"/>
                <w:szCs w:val="24"/>
              </w:rPr>
            </w:pPr>
            <w:r w:rsidRPr="00586B4A">
              <w:rPr>
                <w:rFonts w:ascii="Times New Roman" w:hAnsi="Times New Roman" w:cs="Times New Roman"/>
                <w:sz w:val="24"/>
                <w:szCs w:val="24"/>
              </w:rPr>
              <w:t xml:space="preserve">3) Федеральный закон от </w:t>
            </w:r>
            <w:r>
              <w:rPr>
                <w:rFonts w:ascii="Times New Roman" w:hAnsi="Times New Roman" w:cs="Times New Roman"/>
                <w:sz w:val="24"/>
                <w:szCs w:val="24"/>
              </w:rPr>
              <w:t>27</w:t>
            </w:r>
            <w:r w:rsidRPr="00586B4A">
              <w:rPr>
                <w:rFonts w:ascii="Times New Roman" w:hAnsi="Times New Roman" w:cs="Times New Roman"/>
                <w:sz w:val="24"/>
                <w:szCs w:val="24"/>
              </w:rPr>
              <w:t>.07.2006 года № 149–ФЗ «Об информации, информационных технологиях и защите информации»;</w:t>
            </w:r>
          </w:p>
          <w:p w:rsidR="000E7B6B" w:rsidRPr="00586B4A" w:rsidRDefault="000E7B6B" w:rsidP="00586B4A">
            <w:pPr>
              <w:pStyle w:val="Heading1"/>
              <w:jc w:val="both"/>
              <w:rPr>
                <w:sz w:val="24"/>
                <w:szCs w:val="24"/>
              </w:rPr>
            </w:pPr>
            <w:r w:rsidRPr="00586B4A">
              <w:rPr>
                <w:sz w:val="24"/>
                <w:szCs w:val="24"/>
              </w:rPr>
              <w:t>4) Федеральный закон от 29.12.2010 №4</w:t>
            </w:r>
            <w:r>
              <w:rPr>
                <w:sz w:val="24"/>
                <w:szCs w:val="24"/>
              </w:rPr>
              <w:t xml:space="preserve"> </w:t>
            </w:r>
            <w:r w:rsidRPr="00586B4A">
              <w:rPr>
                <w:sz w:val="24"/>
                <w:szCs w:val="24"/>
              </w:rPr>
              <w:t>36-ФЗ «О защите детей от информации, причиняющей вред их здоровью</w:t>
            </w:r>
            <w:r>
              <w:rPr>
                <w:sz w:val="24"/>
                <w:szCs w:val="24"/>
              </w:rPr>
              <w:t xml:space="preserve"> и развитию»</w:t>
            </w:r>
            <w:r w:rsidRPr="00586B4A">
              <w:rPr>
                <w:sz w:val="24"/>
                <w:szCs w:val="24"/>
              </w:rPr>
              <w:t>;</w:t>
            </w:r>
          </w:p>
          <w:p w:rsidR="000E7B6B" w:rsidRPr="00586B4A" w:rsidRDefault="000E7B6B" w:rsidP="00586B4A">
            <w:pPr>
              <w:spacing w:after="0" w:line="240" w:lineRule="auto"/>
              <w:jc w:val="both"/>
              <w:rPr>
                <w:rFonts w:ascii="Times New Roman" w:hAnsi="Times New Roman" w:cs="Times New Roman"/>
                <w:sz w:val="24"/>
                <w:szCs w:val="24"/>
              </w:rPr>
            </w:pPr>
            <w:r w:rsidRPr="00586B4A">
              <w:rPr>
                <w:rFonts w:ascii="Times New Roman" w:hAnsi="Times New Roman" w:cs="Times New Roman"/>
                <w:sz w:val="24"/>
                <w:szCs w:val="24"/>
              </w:rPr>
              <w:t xml:space="preserve">5) Основы законодательства </w:t>
            </w:r>
            <w:r>
              <w:rPr>
                <w:rFonts w:ascii="Times New Roman" w:hAnsi="Times New Roman" w:cs="Times New Roman"/>
                <w:sz w:val="24"/>
                <w:szCs w:val="24"/>
              </w:rPr>
              <w:t xml:space="preserve">Российской Федерации о культуре, утвержденные Верховным Советом РФ </w:t>
            </w:r>
            <w:r w:rsidRPr="00586B4A">
              <w:rPr>
                <w:rFonts w:ascii="Times New Roman" w:hAnsi="Times New Roman" w:cs="Times New Roman"/>
                <w:sz w:val="24"/>
                <w:szCs w:val="24"/>
              </w:rPr>
              <w:t>от 09.10.1992 года № 3612-</w:t>
            </w:r>
            <w:r>
              <w:rPr>
                <w:rFonts w:ascii="Times New Roman" w:hAnsi="Times New Roman" w:cs="Times New Roman"/>
                <w:sz w:val="24"/>
                <w:szCs w:val="24"/>
              </w:rPr>
              <w:t>1</w:t>
            </w:r>
            <w:r w:rsidRPr="00586B4A">
              <w:rPr>
                <w:rFonts w:ascii="Times New Roman" w:hAnsi="Times New Roman" w:cs="Times New Roman"/>
                <w:sz w:val="24"/>
                <w:szCs w:val="24"/>
              </w:rPr>
              <w:t>;</w:t>
            </w:r>
          </w:p>
          <w:p w:rsidR="000E7B6B" w:rsidRPr="00586B4A" w:rsidRDefault="000E7B6B" w:rsidP="00586B4A">
            <w:pPr>
              <w:spacing w:after="0" w:line="240" w:lineRule="auto"/>
              <w:jc w:val="both"/>
              <w:rPr>
                <w:rFonts w:ascii="Times New Roman" w:hAnsi="Times New Roman" w:cs="Times New Roman"/>
                <w:sz w:val="24"/>
                <w:szCs w:val="24"/>
              </w:rPr>
            </w:pPr>
            <w:r w:rsidRPr="00586B4A">
              <w:rPr>
                <w:rFonts w:ascii="Times New Roman" w:hAnsi="Times New Roman" w:cs="Times New Roman"/>
                <w:sz w:val="24"/>
                <w:szCs w:val="24"/>
              </w:rPr>
              <w:t>6) Государственная программа «Информационное общество (2011-2020 годы)», утвержденная распоряжением Правительства Российской Федерации от 20.10.2010 года № 1815 - р;</w:t>
            </w:r>
          </w:p>
          <w:p w:rsidR="000E7B6B" w:rsidRPr="00586B4A" w:rsidRDefault="000E7B6B" w:rsidP="00586B4A">
            <w:pPr>
              <w:spacing w:after="0" w:line="240" w:lineRule="auto"/>
              <w:jc w:val="both"/>
              <w:rPr>
                <w:rFonts w:ascii="Times New Roman" w:hAnsi="Times New Roman" w:cs="Times New Roman"/>
                <w:sz w:val="24"/>
                <w:szCs w:val="24"/>
              </w:rPr>
            </w:pPr>
            <w:r w:rsidRPr="00586B4A">
              <w:rPr>
                <w:rFonts w:ascii="Times New Roman" w:hAnsi="Times New Roman" w:cs="Times New Roman"/>
                <w:sz w:val="24"/>
                <w:szCs w:val="24"/>
              </w:rPr>
              <w:t>7) Закон Иркутской области от 18.07.2008 года № 46 – оз «О библиотечном деле в Иркутской области»;</w:t>
            </w:r>
          </w:p>
          <w:p w:rsidR="000E7B6B" w:rsidRPr="00586B4A" w:rsidRDefault="000E7B6B" w:rsidP="004D7B2C">
            <w:pPr>
              <w:spacing w:after="0" w:line="240" w:lineRule="auto"/>
              <w:ind w:firstLine="6"/>
              <w:jc w:val="both"/>
              <w:rPr>
                <w:rFonts w:ascii="Times New Roman" w:hAnsi="Times New Roman" w:cs="Times New Roman"/>
                <w:sz w:val="24"/>
                <w:szCs w:val="24"/>
              </w:rPr>
            </w:pPr>
            <w:r w:rsidRPr="00586B4A">
              <w:rPr>
                <w:rFonts w:ascii="Times New Roman" w:hAnsi="Times New Roman" w:cs="Times New Roman"/>
                <w:sz w:val="24"/>
                <w:szCs w:val="24"/>
              </w:rPr>
              <w:t>8) Программа комплексного социально–экономического развития муниципального образования «Нижнеудинский район» до 2015 года, утвержденная решением Думы муниципального района муниципального образования «Нижнеудинский район» от 09.12.2010 года № 52</w:t>
            </w:r>
          </w:p>
        </w:tc>
      </w:tr>
      <w:tr w:rsidR="000E7B6B" w:rsidRPr="00586B4A">
        <w:tc>
          <w:tcPr>
            <w:tcW w:w="1008" w:type="dxa"/>
          </w:tcPr>
          <w:p w:rsidR="000E7B6B" w:rsidRPr="00586B4A" w:rsidRDefault="000E7B6B" w:rsidP="00586B4A">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3.</w:t>
            </w:r>
          </w:p>
        </w:tc>
        <w:tc>
          <w:tcPr>
            <w:tcW w:w="3060" w:type="dxa"/>
          </w:tcPr>
          <w:p w:rsidR="000E7B6B" w:rsidRPr="00586B4A" w:rsidRDefault="000E7B6B" w:rsidP="00586B4A">
            <w:pPr>
              <w:spacing w:after="0" w:line="240" w:lineRule="auto"/>
              <w:jc w:val="both"/>
              <w:rPr>
                <w:rFonts w:ascii="Times New Roman" w:hAnsi="Times New Roman" w:cs="Times New Roman"/>
                <w:sz w:val="24"/>
                <w:szCs w:val="24"/>
              </w:rPr>
            </w:pPr>
            <w:r w:rsidRPr="00586B4A">
              <w:rPr>
                <w:rFonts w:ascii="Times New Roman" w:hAnsi="Times New Roman" w:cs="Times New Roman"/>
                <w:sz w:val="24"/>
                <w:szCs w:val="24"/>
              </w:rPr>
              <w:t>Цели и задачи программы</w:t>
            </w:r>
          </w:p>
        </w:tc>
        <w:tc>
          <w:tcPr>
            <w:tcW w:w="5963" w:type="dxa"/>
          </w:tcPr>
          <w:p w:rsidR="000E7B6B" w:rsidRPr="00586B4A" w:rsidRDefault="000E7B6B" w:rsidP="00586B4A">
            <w:pPr>
              <w:spacing w:after="0" w:line="240" w:lineRule="auto"/>
              <w:jc w:val="both"/>
              <w:rPr>
                <w:rFonts w:ascii="Times New Roman" w:hAnsi="Times New Roman" w:cs="Times New Roman"/>
                <w:sz w:val="24"/>
                <w:szCs w:val="24"/>
              </w:rPr>
            </w:pPr>
            <w:r w:rsidRPr="00586B4A">
              <w:rPr>
                <w:rFonts w:ascii="Times New Roman" w:hAnsi="Times New Roman" w:cs="Times New Roman"/>
                <w:sz w:val="24"/>
                <w:szCs w:val="24"/>
              </w:rPr>
              <w:t>Цель:</w:t>
            </w:r>
          </w:p>
          <w:p w:rsidR="000E7B6B" w:rsidRPr="00586B4A" w:rsidRDefault="000E7B6B" w:rsidP="00586B4A">
            <w:pPr>
              <w:spacing w:after="0" w:line="240" w:lineRule="auto"/>
              <w:jc w:val="both"/>
              <w:rPr>
                <w:rFonts w:ascii="Times New Roman" w:hAnsi="Times New Roman" w:cs="Times New Roman"/>
                <w:sz w:val="24"/>
                <w:szCs w:val="24"/>
              </w:rPr>
            </w:pPr>
            <w:r w:rsidRPr="00586B4A">
              <w:rPr>
                <w:rFonts w:ascii="Times New Roman" w:hAnsi="Times New Roman" w:cs="Times New Roman"/>
                <w:sz w:val="24"/>
                <w:szCs w:val="24"/>
              </w:rPr>
              <w:t>повышение качества библиотечного обслуживания населения Нижнеудинского района, обеспечение граждан равным и свободным доступом к информации, повышение эффективности бюджетных расходов Межпоселенческой центральной библиотеки.</w:t>
            </w:r>
          </w:p>
          <w:p w:rsidR="000E7B6B" w:rsidRPr="00586B4A" w:rsidRDefault="000E7B6B" w:rsidP="00586B4A">
            <w:pPr>
              <w:spacing w:after="0" w:line="240" w:lineRule="auto"/>
              <w:jc w:val="both"/>
              <w:rPr>
                <w:rFonts w:ascii="Times New Roman" w:hAnsi="Times New Roman" w:cs="Times New Roman"/>
                <w:sz w:val="24"/>
                <w:szCs w:val="24"/>
              </w:rPr>
            </w:pPr>
            <w:r w:rsidRPr="00586B4A">
              <w:rPr>
                <w:rFonts w:ascii="Times New Roman" w:hAnsi="Times New Roman" w:cs="Times New Roman"/>
                <w:sz w:val="24"/>
                <w:szCs w:val="24"/>
              </w:rPr>
              <w:t>Задачи:</w:t>
            </w:r>
          </w:p>
          <w:p w:rsidR="000E7B6B" w:rsidRPr="00586B4A" w:rsidRDefault="000E7B6B" w:rsidP="00586B4A">
            <w:pPr>
              <w:spacing w:after="0" w:line="240" w:lineRule="auto"/>
              <w:jc w:val="both"/>
              <w:rPr>
                <w:rFonts w:ascii="Times New Roman" w:hAnsi="Times New Roman" w:cs="Times New Roman"/>
                <w:sz w:val="24"/>
                <w:szCs w:val="24"/>
              </w:rPr>
            </w:pPr>
            <w:r w:rsidRPr="00586B4A">
              <w:rPr>
                <w:rFonts w:ascii="Times New Roman" w:hAnsi="Times New Roman" w:cs="Times New Roman"/>
                <w:sz w:val="24"/>
                <w:szCs w:val="24"/>
              </w:rPr>
              <w:t>1) создание в библиотеке комфортной и доступной среды для пользователей;</w:t>
            </w:r>
          </w:p>
          <w:p w:rsidR="000E7B6B" w:rsidRPr="00586B4A" w:rsidRDefault="000E7B6B" w:rsidP="00586B4A">
            <w:pPr>
              <w:spacing w:after="0" w:line="240" w:lineRule="auto"/>
              <w:jc w:val="both"/>
              <w:rPr>
                <w:rFonts w:ascii="Times New Roman" w:hAnsi="Times New Roman" w:cs="Times New Roman"/>
                <w:sz w:val="24"/>
                <w:szCs w:val="24"/>
              </w:rPr>
            </w:pPr>
            <w:r w:rsidRPr="00586B4A">
              <w:rPr>
                <w:rFonts w:ascii="Times New Roman" w:hAnsi="Times New Roman" w:cs="Times New Roman"/>
                <w:sz w:val="24"/>
                <w:szCs w:val="24"/>
              </w:rPr>
              <w:t>2) обновление предоставляемой информации, обеспечение ее качества и безопасности;</w:t>
            </w:r>
          </w:p>
          <w:p w:rsidR="000E7B6B" w:rsidRPr="00586B4A" w:rsidRDefault="000E7B6B" w:rsidP="00586B4A">
            <w:pPr>
              <w:spacing w:after="0" w:line="240" w:lineRule="auto"/>
              <w:jc w:val="both"/>
              <w:rPr>
                <w:rFonts w:ascii="Times New Roman" w:hAnsi="Times New Roman" w:cs="Times New Roman"/>
                <w:sz w:val="24"/>
                <w:szCs w:val="24"/>
              </w:rPr>
            </w:pPr>
            <w:r w:rsidRPr="00586B4A">
              <w:rPr>
                <w:rFonts w:ascii="Times New Roman" w:hAnsi="Times New Roman" w:cs="Times New Roman"/>
                <w:sz w:val="24"/>
                <w:szCs w:val="24"/>
              </w:rPr>
              <w:t>3) повышение уровня профессионального мастерства специалистов библиотек Нижнеудинского района;</w:t>
            </w:r>
          </w:p>
          <w:p w:rsidR="000E7B6B" w:rsidRPr="00586B4A" w:rsidRDefault="000E7B6B" w:rsidP="00586B4A">
            <w:pPr>
              <w:spacing w:after="0" w:line="240" w:lineRule="auto"/>
              <w:jc w:val="both"/>
              <w:rPr>
                <w:rFonts w:ascii="Times New Roman" w:hAnsi="Times New Roman" w:cs="Times New Roman"/>
                <w:sz w:val="24"/>
                <w:szCs w:val="24"/>
              </w:rPr>
            </w:pPr>
            <w:r w:rsidRPr="00586B4A">
              <w:rPr>
                <w:rFonts w:ascii="Times New Roman" w:hAnsi="Times New Roman" w:cs="Times New Roman"/>
                <w:sz w:val="24"/>
                <w:szCs w:val="24"/>
              </w:rPr>
              <w:t>4) повышение интереса населения к книге и чтению</w:t>
            </w:r>
          </w:p>
        </w:tc>
      </w:tr>
      <w:tr w:rsidR="000E7B6B" w:rsidRPr="00586B4A">
        <w:tc>
          <w:tcPr>
            <w:tcW w:w="1008" w:type="dxa"/>
          </w:tcPr>
          <w:p w:rsidR="000E7B6B" w:rsidRPr="00586B4A" w:rsidRDefault="000E7B6B" w:rsidP="00586B4A">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4.</w:t>
            </w:r>
          </w:p>
        </w:tc>
        <w:tc>
          <w:tcPr>
            <w:tcW w:w="3060" w:type="dxa"/>
          </w:tcPr>
          <w:p w:rsidR="000E7B6B" w:rsidRPr="00586B4A" w:rsidRDefault="000E7B6B" w:rsidP="00586B4A">
            <w:pPr>
              <w:spacing w:after="0" w:line="240" w:lineRule="auto"/>
              <w:jc w:val="both"/>
              <w:rPr>
                <w:rFonts w:ascii="Times New Roman" w:hAnsi="Times New Roman" w:cs="Times New Roman"/>
                <w:sz w:val="24"/>
                <w:szCs w:val="24"/>
              </w:rPr>
            </w:pPr>
            <w:r w:rsidRPr="00586B4A">
              <w:rPr>
                <w:rFonts w:ascii="Times New Roman" w:hAnsi="Times New Roman" w:cs="Times New Roman"/>
                <w:sz w:val="24"/>
                <w:szCs w:val="24"/>
              </w:rPr>
              <w:t>Заказчик программы</w:t>
            </w:r>
          </w:p>
        </w:tc>
        <w:tc>
          <w:tcPr>
            <w:tcW w:w="5963" w:type="dxa"/>
          </w:tcPr>
          <w:p w:rsidR="000E7B6B" w:rsidRPr="00586B4A" w:rsidRDefault="000E7B6B" w:rsidP="00586B4A">
            <w:pPr>
              <w:spacing w:after="0" w:line="240" w:lineRule="auto"/>
              <w:jc w:val="both"/>
              <w:rPr>
                <w:rFonts w:ascii="Times New Roman" w:hAnsi="Times New Roman" w:cs="Times New Roman"/>
                <w:sz w:val="24"/>
                <w:szCs w:val="24"/>
              </w:rPr>
            </w:pPr>
            <w:r w:rsidRPr="00586B4A">
              <w:rPr>
                <w:rFonts w:ascii="Times New Roman" w:hAnsi="Times New Roman" w:cs="Times New Roman"/>
                <w:sz w:val="24"/>
                <w:szCs w:val="24"/>
              </w:rPr>
              <w:t>Администрация муниципального района муниципального образования «Нижнеудинский район»</w:t>
            </w:r>
          </w:p>
        </w:tc>
      </w:tr>
      <w:tr w:rsidR="000E7B6B" w:rsidRPr="00586B4A">
        <w:tc>
          <w:tcPr>
            <w:tcW w:w="1008" w:type="dxa"/>
          </w:tcPr>
          <w:p w:rsidR="000E7B6B" w:rsidRPr="00586B4A" w:rsidRDefault="000E7B6B" w:rsidP="00586B4A">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5.</w:t>
            </w:r>
          </w:p>
        </w:tc>
        <w:tc>
          <w:tcPr>
            <w:tcW w:w="3060" w:type="dxa"/>
          </w:tcPr>
          <w:p w:rsidR="000E7B6B" w:rsidRPr="00586B4A" w:rsidRDefault="000E7B6B" w:rsidP="00586B4A">
            <w:pPr>
              <w:spacing w:after="0" w:line="240" w:lineRule="auto"/>
              <w:jc w:val="both"/>
              <w:rPr>
                <w:rFonts w:ascii="Times New Roman" w:hAnsi="Times New Roman" w:cs="Times New Roman"/>
                <w:sz w:val="24"/>
                <w:szCs w:val="24"/>
              </w:rPr>
            </w:pPr>
            <w:r w:rsidRPr="00586B4A">
              <w:rPr>
                <w:rFonts w:ascii="Times New Roman" w:hAnsi="Times New Roman" w:cs="Times New Roman"/>
                <w:sz w:val="24"/>
                <w:szCs w:val="24"/>
              </w:rPr>
              <w:t>Основные разработчики программы</w:t>
            </w:r>
          </w:p>
        </w:tc>
        <w:tc>
          <w:tcPr>
            <w:tcW w:w="5963" w:type="dxa"/>
          </w:tcPr>
          <w:p w:rsidR="000E7B6B" w:rsidRPr="00586B4A" w:rsidRDefault="000E7B6B" w:rsidP="00586B4A">
            <w:pPr>
              <w:spacing w:after="0" w:line="240" w:lineRule="auto"/>
              <w:jc w:val="both"/>
              <w:rPr>
                <w:rFonts w:ascii="Times New Roman" w:hAnsi="Times New Roman" w:cs="Times New Roman"/>
                <w:sz w:val="24"/>
                <w:szCs w:val="24"/>
              </w:rPr>
            </w:pPr>
            <w:r w:rsidRPr="00586B4A">
              <w:rPr>
                <w:rFonts w:ascii="Times New Roman" w:hAnsi="Times New Roman" w:cs="Times New Roman"/>
                <w:sz w:val="24"/>
                <w:szCs w:val="24"/>
              </w:rPr>
              <w:t>Управление по развитию культурной сферы, библиотечного обслуживания и физической культуры администрации муниципального образования «Нижнеудинский район»</w:t>
            </w:r>
            <w:r>
              <w:rPr>
                <w:rFonts w:ascii="Times New Roman" w:hAnsi="Times New Roman" w:cs="Times New Roman"/>
                <w:sz w:val="24"/>
                <w:szCs w:val="24"/>
              </w:rPr>
              <w:t xml:space="preserve"> (далее – Управление по культуре) </w:t>
            </w:r>
          </w:p>
        </w:tc>
      </w:tr>
      <w:tr w:rsidR="000E7B6B" w:rsidRPr="00586B4A">
        <w:tc>
          <w:tcPr>
            <w:tcW w:w="1008" w:type="dxa"/>
          </w:tcPr>
          <w:p w:rsidR="000E7B6B" w:rsidRPr="00586B4A" w:rsidRDefault="000E7B6B" w:rsidP="00586B4A">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6.</w:t>
            </w:r>
          </w:p>
        </w:tc>
        <w:tc>
          <w:tcPr>
            <w:tcW w:w="3060" w:type="dxa"/>
          </w:tcPr>
          <w:p w:rsidR="000E7B6B" w:rsidRPr="00586B4A" w:rsidRDefault="000E7B6B" w:rsidP="00586B4A">
            <w:pPr>
              <w:spacing w:after="0" w:line="240" w:lineRule="auto"/>
              <w:jc w:val="both"/>
              <w:rPr>
                <w:rFonts w:ascii="Times New Roman" w:hAnsi="Times New Roman" w:cs="Times New Roman"/>
                <w:sz w:val="24"/>
                <w:szCs w:val="24"/>
              </w:rPr>
            </w:pPr>
            <w:r w:rsidRPr="00586B4A">
              <w:rPr>
                <w:rFonts w:ascii="Times New Roman" w:hAnsi="Times New Roman" w:cs="Times New Roman"/>
                <w:sz w:val="24"/>
                <w:szCs w:val="24"/>
              </w:rPr>
              <w:t>Исполнители мероприятий программы</w:t>
            </w:r>
          </w:p>
        </w:tc>
        <w:tc>
          <w:tcPr>
            <w:tcW w:w="5963" w:type="dxa"/>
          </w:tcPr>
          <w:p w:rsidR="000E7B6B" w:rsidRPr="00586B4A" w:rsidRDefault="000E7B6B" w:rsidP="00586B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Управление по культуре </w:t>
            </w:r>
          </w:p>
          <w:p w:rsidR="000E7B6B" w:rsidRPr="00586B4A" w:rsidRDefault="000E7B6B" w:rsidP="00586B4A">
            <w:pPr>
              <w:spacing w:after="0" w:line="240" w:lineRule="auto"/>
              <w:jc w:val="both"/>
              <w:rPr>
                <w:rFonts w:ascii="Times New Roman" w:hAnsi="Times New Roman" w:cs="Times New Roman"/>
                <w:sz w:val="24"/>
                <w:szCs w:val="24"/>
              </w:rPr>
            </w:pPr>
            <w:r w:rsidRPr="00586B4A">
              <w:rPr>
                <w:rFonts w:ascii="Times New Roman" w:hAnsi="Times New Roman" w:cs="Times New Roman"/>
                <w:sz w:val="24"/>
                <w:szCs w:val="24"/>
              </w:rPr>
              <w:t>Муниципальное казенное учреждение «Межпоселенческая центральная библиотека»</w:t>
            </w:r>
            <w:r>
              <w:rPr>
                <w:rFonts w:ascii="Times New Roman" w:hAnsi="Times New Roman" w:cs="Times New Roman"/>
                <w:sz w:val="24"/>
                <w:szCs w:val="24"/>
              </w:rPr>
              <w:t xml:space="preserve"> (далее – МЦБ)</w:t>
            </w:r>
          </w:p>
        </w:tc>
      </w:tr>
      <w:tr w:rsidR="000E7B6B" w:rsidRPr="00586B4A">
        <w:tc>
          <w:tcPr>
            <w:tcW w:w="1008" w:type="dxa"/>
          </w:tcPr>
          <w:p w:rsidR="000E7B6B" w:rsidRPr="00586B4A" w:rsidRDefault="000E7B6B" w:rsidP="00586B4A">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7.</w:t>
            </w:r>
          </w:p>
        </w:tc>
        <w:tc>
          <w:tcPr>
            <w:tcW w:w="3060" w:type="dxa"/>
          </w:tcPr>
          <w:p w:rsidR="000E7B6B" w:rsidRPr="00586B4A" w:rsidRDefault="000E7B6B" w:rsidP="00586B4A">
            <w:pPr>
              <w:spacing w:after="0" w:line="240" w:lineRule="auto"/>
              <w:jc w:val="both"/>
              <w:rPr>
                <w:rFonts w:ascii="Times New Roman" w:hAnsi="Times New Roman" w:cs="Times New Roman"/>
                <w:sz w:val="24"/>
                <w:szCs w:val="24"/>
              </w:rPr>
            </w:pPr>
            <w:r w:rsidRPr="00586B4A">
              <w:rPr>
                <w:rFonts w:ascii="Times New Roman" w:hAnsi="Times New Roman" w:cs="Times New Roman"/>
                <w:sz w:val="24"/>
                <w:szCs w:val="24"/>
              </w:rPr>
              <w:t>Сроки и этапы реализации программы</w:t>
            </w:r>
          </w:p>
        </w:tc>
        <w:tc>
          <w:tcPr>
            <w:tcW w:w="5963" w:type="dxa"/>
          </w:tcPr>
          <w:p w:rsidR="000E7B6B" w:rsidRPr="00586B4A" w:rsidRDefault="000E7B6B" w:rsidP="00586B4A">
            <w:pPr>
              <w:spacing w:after="0" w:line="240" w:lineRule="auto"/>
              <w:jc w:val="both"/>
              <w:rPr>
                <w:rFonts w:ascii="Times New Roman" w:hAnsi="Times New Roman" w:cs="Times New Roman"/>
                <w:sz w:val="24"/>
                <w:szCs w:val="24"/>
              </w:rPr>
            </w:pPr>
            <w:r w:rsidRPr="00586B4A">
              <w:rPr>
                <w:rFonts w:ascii="Times New Roman" w:hAnsi="Times New Roman" w:cs="Times New Roman"/>
                <w:sz w:val="24"/>
                <w:szCs w:val="24"/>
              </w:rPr>
              <w:t>2014 – 2016 годы</w:t>
            </w:r>
          </w:p>
          <w:p w:rsidR="000E7B6B" w:rsidRPr="00586B4A" w:rsidRDefault="000E7B6B" w:rsidP="00586B4A">
            <w:pPr>
              <w:spacing w:after="0" w:line="240" w:lineRule="auto"/>
              <w:jc w:val="both"/>
              <w:rPr>
                <w:rFonts w:ascii="Times New Roman" w:hAnsi="Times New Roman" w:cs="Times New Roman"/>
                <w:sz w:val="24"/>
                <w:szCs w:val="24"/>
              </w:rPr>
            </w:pPr>
            <w:r w:rsidRPr="00586B4A">
              <w:rPr>
                <w:rFonts w:ascii="Times New Roman" w:hAnsi="Times New Roman" w:cs="Times New Roman"/>
                <w:sz w:val="24"/>
                <w:szCs w:val="24"/>
              </w:rPr>
              <w:t>Программа реализуется в один этап</w:t>
            </w:r>
          </w:p>
        </w:tc>
      </w:tr>
      <w:tr w:rsidR="000E7B6B" w:rsidRPr="00586B4A">
        <w:tc>
          <w:tcPr>
            <w:tcW w:w="1008" w:type="dxa"/>
          </w:tcPr>
          <w:p w:rsidR="000E7B6B" w:rsidRPr="00586B4A" w:rsidRDefault="000E7B6B" w:rsidP="00586B4A">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8.</w:t>
            </w:r>
          </w:p>
        </w:tc>
        <w:tc>
          <w:tcPr>
            <w:tcW w:w="3060" w:type="dxa"/>
          </w:tcPr>
          <w:p w:rsidR="000E7B6B" w:rsidRPr="00586B4A" w:rsidRDefault="000E7B6B" w:rsidP="00586B4A">
            <w:pPr>
              <w:spacing w:after="0" w:line="240" w:lineRule="auto"/>
              <w:jc w:val="both"/>
              <w:rPr>
                <w:rFonts w:ascii="Times New Roman" w:hAnsi="Times New Roman" w:cs="Times New Roman"/>
                <w:sz w:val="24"/>
                <w:szCs w:val="24"/>
              </w:rPr>
            </w:pPr>
            <w:r w:rsidRPr="00586B4A">
              <w:rPr>
                <w:rFonts w:ascii="Times New Roman" w:hAnsi="Times New Roman" w:cs="Times New Roman"/>
                <w:sz w:val="24"/>
                <w:szCs w:val="24"/>
              </w:rPr>
              <w:t>Характеристика и перечень программных мероприятий</w:t>
            </w:r>
          </w:p>
        </w:tc>
        <w:tc>
          <w:tcPr>
            <w:tcW w:w="5963" w:type="dxa"/>
          </w:tcPr>
          <w:p w:rsidR="000E7B6B" w:rsidRPr="00586B4A" w:rsidRDefault="000E7B6B" w:rsidP="00917114">
            <w:pPr>
              <w:spacing w:after="0" w:line="240" w:lineRule="auto"/>
              <w:jc w:val="both"/>
              <w:rPr>
                <w:rFonts w:ascii="Times New Roman" w:hAnsi="Times New Roman" w:cs="Times New Roman"/>
                <w:sz w:val="24"/>
                <w:szCs w:val="24"/>
              </w:rPr>
            </w:pPr>
            <w:r w:rsidRPr="00586B4A">
              <w:rPr>
                <w:rFonts w:ascii="Times New Roman" w:hAnsi="Times New Roman" w:cs="Times New Roman"/>
                <w:sz w:val="24"/>
                <w:szCs w:val="24"/>
              </w:rPr>
              <w:t xml:space="preserve">1. Создание комфортной и доступной среды для пользователей библиотеки: </w:t>
            </w:r>
          </w:p>
          <w:p w:rsidR="000E7B6B" w:rsidRPr="00586B4A" w:rsidRDefault="000E7B6B" w:rsidP="00917114">
            <w:pPr>
              <w:numPr>
                <w:ilvl w:val="0"/>
                <w:numId w:val="1"/>
              </w:numPr>
              <w:spacing w:after="0" w:line="240" w:lineRule="auto"/>
              <w:ind w:left="0" w:firstLine="0"/>
              <w:jc w:val="both"/>
              <w:rPr>
                <w:rFonts w:ascii="Times New Roman" w:hAnsi="Times New Roman" w:cs="Times New Roman"/>
                <w:sz w:val="24"/>
                <w:szCs w:val="24"/>
              </w:rPr>
            </w:pPr>
            <w:r w:rsidRPr="00586B4A">
              <w:rPr>
                <w:rFonts w:ascii="Times New Roman" w:hAnsi="Times New Roman" w:cs="Times New Roman"/>
                <w:sz w:val="24"/>
                <w:szCs w:val="24"/>
              </w:rPr>
              <w:t>текущий и выборочный капитальный ремонт,</w:t>
            </w:r>
          </w:p>
          <w:p w:rsidR="000E7B6B" w:rsidRPr="00586B4A" w:rsidRDefault="000E7B6B" w:rsidP="00917114">
            <w:pPr>
              <w:numPr>
                <w:ilvl w:val="0"/>
                <w:numId w:val="1"/>
              </w:numPr>
              <w:spacing w:after="0" w:line="240" w:lineRule="auto"/>
              <w:ind w:left="0" w:firstLine="0"/>
              <w:jc w:val="both"/>
              <w:rPr>
                <w:rFonts w:ascii="Times New Roman" w:hAnsi="Times New Roman" w:cs="Times New Roman"/>
                <w:sz w:val="24"/>
                <w:szCs w:val="24"/>
              </w:rPr>
            </w:pPr>
            <w:r w:rsidRPr="00586B4A">
              <w:rPr>
                <w:rFonts w:ascii="Times New Roman" w:hAnsi="Times New Roman" w:cs="Times New Roman"/>
                <w:sz w:val="24"/>
                <w:szCs w:val="24"/>
              </w:rPr>
              <w:t xml:space="preserve"> создание доступной среды для пользователей с ограниченными физическими возможностями,</w:t>
            </w:r>
          </w:p>
          <w:p w:rsidR="000E7B6B" w:rsidRPr="00586B4A" w:rsidRDefault="000E7B6B" w:rsidP="00917114">
            <w:pPr>
              <w:numPr>
                <w:ilvl w:val="0"/>
                <w:numId w:val="1"/>
              </w:numPr>
              <w:spacing w:after="0" w:line="240" w:lineRule="auto"/>
              <w:ind w:left="0" w:firstLine="0"/>
              <w:jc w:val="both"/>
              <w:rPr>
                <w:rFonts w:ascii="Times New Roman" w:hAnsi="Times New Roman" w:cs="Times New Roman"/>
                <w:sz w:val="24"/>
                <w:szCs w:val="24"/>
              </w:rPr>
            </w:pPr>
            <w:r w:rsidRPr="00586B4A">
              <w:rPr>
                <w:rFonts w:ascii="Times New Roman" w:hAnsi="Times New Roman" w:cs="Times New Roman"/>
                <w:sz w:val="24"/>
                <w:szCs w:val="24"/>
              </w:rPr>
              <w:t>укрепление материально-технической базы.</w:t>
            </w:r>
          </w:p>
          <w:p w:rsidR="000E7B6B" w:rsidRPr="00586B4A" w:rsidRDefault="000E7B6B" w:rsidP="00917114">
            <w:pPr>
              <w:spacing w:after="0" w:line="240" w:lineRule="auto"/>
              <w:jc w:val="both"/>
              <w:rPr>
                <w:rFonts w:ascii="Times New Roman" w:hAnsi="Times New Roman" w:cs="Times New Roman"/>
                <w:sz w:val="24"/>
                <w:szCs w:val="24"/>
              </w:rPr>
            </w:pPr>
            <w:r w:rsidRPr="00586B4A">
              <w:rPr>
                <w:rFonts w:ascii="Times New Roman" w:hAnsi="Times New Roman" w:cs="Times New Roman"/>
                <w:sz w:val="24"/>
                <w:szCs w:val="24"/>
              </w:rPr>
              <w:t>2. Обновление предоставляемой информации, обеспечение ее качества и безопасности:</w:t>
            </w:r>
          </w:p>
          <w:p w:rsidR="000E7B6B" w:rsidRPr="00586B4A" w:rsidRDefault="000E7B6B" w:rsidP="00917114">
            <w:pPr>
              <w:numPr>
                <w:ilvl w:val="0"/>
                <w:numId w:val="2"/>
              </w:numPr>
              <w:spacing w:after="0" w:line="240" w:lineRule="auto"/>
              <w:ind w:left="0" w:firstLine="0"/>
              <w:jc w:val="both"/>
              <w:rPr>
                <w:rFonts w:ascii="Times New Roman" w:hAnsi="Times New Roman" w:cs="Times New Roman"/>
                <w:sz w:val="24"/>
                <w:szCs w:val="24"/>
              </w:rPr>
            </w:pPr>
            <w:r w:rsidRPr="00586B4A">
              <w:rPr>
                <w:rFonts w:ascii="Times New Roman" w:hAnsi="Times New Roman" w:cs="Times New Roman"/>
                <w:sz w:val="24"/>
                <w:szCs w:val="24"/>
              </w:rPr>
              <w:t>пополнение библиотечного фонда,</w:t>
            </w:r>
          </w:p>
          <w:p w:rsidR="000E7B6B" w:rsidRPr="00586B4A" w:rsidRDefault="000E7B6B" w:rsidP="00917114">
            <w:pPr>
              <w:numPr>
                <w:ilvl w:val="0"/>
                <w:numId w:val="2"/>
              </w:numPr>
              <w:spacing w:after="0" w:line="240" w:lineRule="auto"/>
              <w:ind w:left="0" w:firstLine="0"/>
              <w:jc w:val="both"/>
              <w:rPr>
                <w:rFonts w:ascii="Times New Roman" w:hAnsi="Times New Roman" w:cs="Times New Roman"/>
                <w:sz w:val="24"/>
                <w:szCs w:val="24"/>
              </w:rPr>
            </w:pPr>
            <w:r w:rsidRPr="00586B4A">
              <w:rPr>
                <w:rFonts w:ascii="Times New Roman" w:hAnsi="Times New Roman" w:cs="Times New Roman"/>
                <w:sz w:val="24"/>
                <w:szCs w:val="24"/>
              </w:rPr>
              <w:t>открытие информационного центра для оказания услуг в электроном виде.</w:t>
            </w:r>
          </w:p>
          <w:p w:rsidR="000E7B6B" w:rsidRPr="00586B4A" w:rsidRDefault="000E7B6B" w:rsidP="00917114">
            <w:pPr>
              <w:spacing w:after="0" w:line="240" w:lineRule="auto"/>
              <w:jc w:val="both"/>
              <w:rPr>
                <w:rFonts w:ascii="Times New Roman" w:hAnsi="Times New Roman" w:cs="Times New Roman"/>
                <w:sz w:val="24"/>
                <w:szCs w:val="24"/>
              </w:rPr>
            </w:pPr>
            <w:r w:rsidRPr="00586B4A">
              <w:rPr>
                <w:rFonts w:ascii="Times New Roman" w:hAnsi="Times New Roman" w:cs="Times New Roman"/>
                <w:sz w:val="24"/>
                <w:szCs w:val="24"/>
              </w:rPr>
              <w:t>3. Повышение уровня профессионального мастерства специалистов</w:t>
            </w:r>
            <w:r>
              <w:rPr>
                <w:rFonts w:ascii="Times New Roman" w:hAnsi="Times New Roman" w:cs="Times New Roman"/>
                <w:sz w:val="24"/>
                <w:szCs w:val="24"/>
              </w:rPr>
              <w:t xml:space="preserve"> </w:t>
            </w:r>
            <w:r w:rsidRPr="00586B4A">
              <w:rPr>
                <w:rFonts w:ascii="Times New Roman" w:hAnsi="Times New Roman" w:cs="Times New Roman"/>
                <w:sz w:val="24"/>
                <w:szCs w:val="24"/>
              </w:rPr>
              <w:t>библиотек Нижнеудинского района:</w:t>
            </w:r>
          </w:p>
          <w:p w:rsidR="000E7B6B" w:rsidRPr="00586B4A" w:rsidRDefault="000E7B6B" w:rsidP="00917114">
            <w:pPr>
              <w:numPr>
                <w:ilvl w:val="0"/>
                <w:numId w:val="3"/>
              </w:numPr>
              <w:spacing w:after="0" w:line="240" w:lineRule="auto"/>
              <w:ind w:left="0" w:firstLine="0"/>
              <w:jc w:val="both"/>
              <w:rPr>
                <w:rFonts w:ascii="Times New Roman" w:hAnsi="Times New Roman" w:cs="Times New Roman"/>
                <w:sz w:val="24"/>
                <w:szCs w:val="24"/>
              </w:rPr>
            </w:pPr>
            <w:r w:rsidRPr="00586B4A">
              <w:rPr>
                <w:rFonts w:ascii="Times New Roman" w:hAnsi="Times New Roman" w:cs="Times New Roman"/>
                <w:sz w:val="24"/>
                <w:szCs w:val="24"/>
              </w:rPr>
              <w:t>организация, проведение и обеспечение посещений мероприятий по повышению квалификации,</w:t>
            </w:r>
          </w:p>
          <w:p w:rsidR="000E7B6B" w:rsidRPr="00586B4A" w:rsidRDefault="000E7B6B" w:rsidP="00917114">
            <w:pPr>
              <w:numPr>
                <w:ilvl w:val="0"/>
                <w:numId w:val="3"/>
              </w:numPr>
              <w:spacing w:after="0" w:line="240" w:lineRule="auto"/>
              <w:ind w:left="0" w:firstLine="0"/>
              <w:jc w:val="both"/>
              <w:rPr>
                <w:rFonts w:ascii="Times New Roman" w:hAnsi="Times New Roman" w:cs="Times New Roman"/>
                <w:sz w:val="24"/>
                <w:szCs w:val="24"/>
              </w:rPr>
            </w:pPr>
            <w:r w:rsidRPr="00586B4A">
              <w:rPr>
                <w:rFonts w:ascii="Times New Roman" w:hAnsi="Times New Roman" w:cs="Times New Roman"/>
                <w:sz w:val="24"/>
                <w:szCs w:val="24"/>
              </w:rPr>
              <w:t>обобщение опыта работы библиотек района,</w:t>
            </w:r>
          </w:p>
          <w:p w:rsidR="000E7B6B" w:rsidRPr="00586B4A" w:rsidRDefault="000E7B6B" w:rsidP="00917114">
            <w:pPr>
              <w:numPr>
                <w:ilvl w:val="0"/>
                <w:numId w:val="3"/>
              </w:numPr>
              <w:spacing w:after="0" w:line="240" w:lineRule="auto"/>
              <w:ind w:left="0" w:firstLine="0"/>
              <w:jc w:val="both"/>
              <w:rPr>
                <w:rFonts w:ascii="Times New Roman" w:hAnsi="Times New Roman" w:cs="Times New Roman"/>
                <w:sz w:val="24"/>
                <w:szCs w:val="24"/>
              </w:rPr>
            </w:pPr>
            <w:r w:rsidRPr="00586B4A">
              <w:rPr>
                <w:rFonts w:ascii="Times New Roman" w:hAnsi="Times New Roman" w:cs="Times New Roman"/>
                <w:sz w:val="24"/>
                <w:szCs w:val="24"/>
              </w:rPr>
              <w:t>разработка критериев эффективности их деятельности.</w:t>
            </w:r>
          </w:p>
          <w:p w:rsidR="000E7B6B" w:rsidRPr="00586B4A" w:rsidRDefault="000E7B6B" w:rsidP="00917114">
            <w:pPr>
              <w:spacing w:after="0" w:line="240" w:lineRule="auto"/>
              <w:jc w:val="both"/>
              <w:rPr>
                <w:rFonts w:ascii="Times New Roman" w:hAnsi="Times New Roman" w:cs="Times New Roman"/>
                <w:sz w:val="24"/>
                <w:szCs w:val="24"/>
              </w:rPr>
            </w:pPr>
            <w:r w:rsidRPr="00586B4A">
              <w:rPr>
                <w:rFonts w:ascii="Times New Roman" w:hAnsi="Times New Roman" w:cs="Times New Roman"/>
                <w:sz w:val="24"/>
                <w:szCs w:val="24"/>
              </w:rPr>
              <w:t>4. Повышение интереса населения к книге и чтению:</w:t>
            </w:r>
          </w:p>
          <w:p w:rsidR="000E7B6B" w:rsidRPr="00586B4A" w:rsidRDefault="000E7B6B" w:rsidP="00917114">
            <w:pPr>
              <w:numPr>
                <w:ilvl w:val="0"/>
                <w:numId w:val="4"/>
              </w:numPr>
              <w:spacing w:after="0" w:line="240" w:lineRule="auto"/>
              <w:ind w:left="0" w:firstLine="0"/>
              <w:jc w:val="both"/>
              <w:rPr>
                <w:rFonts w:ascii="Times New Roman" w:hAnsi="Times New Roman" w:cs="Times New Roman"/>
                <w:sz w:val="24"/>
                <w:szCs w:val="24"/>
              </w:rPr>
            </w:pPr>
            <w:r w:rsidRPr="00586B4A">
              <w:rPr>
                <w:rFonts w:ascii="Times New Roman" w:hAnsi="Times New Roman" w:cs="Times New Roman"/>
                <w:sz w:val="24"/>
                <w:szCs w:val="24"/>
              </w:rPr>
              <w:t>проведение конкурсов, акций среди читателей,</w:t>
            </w:r>
          </w:p>
          <w:p w:rsidR="000E7B6B" w:rsidRPr="00586B4A" w:rsidRDefault="000E7B6B" w:rsidP="00917114">
            <w:pPr>
              <w:numPr>
                <w:ilvl w:val="0"/>
                <w:numId w:val="4"/>
              </w:numPr>
              <w:spacing w:after="0" w:line="240" w:lineRule="auto"/>
              <w:ind w:left="0" w:firstLine="0"/>
              <w:jc w:val="both"/>
              <w:rPr>
                <w:rFonts w:ascii="Times New Roman" w:hAnsi="Times New Roman" w:cs="Times New Roman"/>
                <w:sz w:val="24"/>
                <w:szCs w:val="24"/>
              </w:rPr>
            </w:pPr>
            <w:r w:rsidRPr="00586B4A">
              <w:rPr>
                <w:rFonts w:ascii="Times New Roman" w:hAnsi="Times New Roman" w:cs="Times New Roman"/>
                <w:sz w:val="24"/>
                <w:szCs w:val="24"/>
              </w:rPr>
              <w:t xml:space="preserve"> организация досуга детей в каникулярное время,</w:t>
            </w:r>
          </w:p>
          <w:p w:rsidR="000E7B6B" w:rsidRPr="00586B4A" w:rsidRDefault="000E7B6B" w:rsidP="00917114">
            <w:pPr>
              <w:numPr>
                <w:ilvl w:val="0"/>
                <w:numId w:val="4"/>
              </w:numPr>
              <w:spacing w:after="0" w:line="240" w:lineRule="auto"/>
              <w:ind w:left="0" w:firstLine="0"/>
              <w:jc w:val="both"/>
              <w:rPr>
                <w:rFonts w:ascii="Times New Roman" w:hAnsi="Times New Roman" w:cs="Times New Roman"/>
                <w:sz w:val="24"/>
                <w:szCs w:val="24"/>
              </w:rPr>
            </w:pPr>
            <w:r w:rsidRPr="00586B4A">
              <w:rPr>
                <w:rFonts w:ascii="Times New Roman" w:hAnsi="Times New Roman" w:cs="Times New Roman"/>
                <w:sz w:val="24"/>
                <w:szCs w:val="24"/>
              </w:rPr>
              <w:t xml:space="preserve"> активизация информационного сопровождения деятельности библиотек.</w:t>
            </w:r>
          </w:p>
        </w:tc>
      </w:tr>
      <w:tr w:rsidR="000E7B6B" w:rsidRPr="00586B4A">
        <w:tc>
          <w:tcPr>
            <w:tcW w:w="1008" w:type="dxa"/>
          </w:tcPr>
          <w:p w:rsidR="000E7B6B" w:rsidRPr="00586B4A" w:rsidRDefault="000E7B6B" w:rsidP="00586B4A">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9.</w:t>
            </w:r>
          </w:p>
        </w:tc>
        <w:tc>
          <w:tcPr>
            <w:tcW w:w="3060" w:type="dxa"/>
          </w:tcPr>
          <w:p w:rsidR="000E7B6B" w:rsidRPr="00586B4A" w:rsidRDefault="000E7B6B" w:rsidP="00586B4A">
            <w:pPr>
              <w:spacing w:after="0" w:line="240" w:lineRule="auto"/>
              <w:jc w:val="both"/>
              <w:rPr>
                <w:rFonts w:ascii="Times New Roman" w:hAnsi="Times New Roman" w:cs="Times New Roman"/>
                <w:sz w:val="24"/>
                <w:szCs w:val="24"/>
              </w:rPr>
            </w:pPr>
            <w:r w:rsidRPr="00586B4A">
              <w:rPr>
                <w:rFonts w:ascii="Times New Roman" w:hAnsi="Times New Roman" w:cs="Times New Roman"/>
                <w:sz w:val="24"/>
                <w:szCs w:val="24"/>
              </w:rPr>
              <w:t>Объемы и источники финансирования программы</w:t>
            </w:r>
          </w:p>
        </w:tc>
        <w:tc>
          <w:tcPr>
            <w:tcW w:w="5963" w:type="dxa"/>
          </w:tcPr>
          <w:p w:rsidR="000E7B6B" w:rsidRPr="00586B4A" w:rsidRDefault="000E7B6B" w:rsidP="00586B4A">
            <w:pPr>
              <w:spacing w:after="0" w:line="240" w:lineRule="auto"/>
              <w:jc w:val="both"/>
              <w:rPr>
                <w:rFonts w:ascii="Times New Roman" w:hAnsi="Times New Roman" w:cs="Times New Roman"/>
                <w:sz w:val="24"/>
                <w:szCs w:val="24"/>
              </w:rPr>
            </w:pPr>
            <w:r w:rsidRPr="00586B4A">
              <w:rPr>
                <w:rFonts w:ascii="Times New Roman" w:hAnsi="Times New Roman" w:cs="Times New Roman"/>
                <w:sz w:val="24"/>
                <w:szCs w:val="24"/>
              </w:rPr>
              <w:t xml:space="preserve">Финансирование </w:t>
            </w:r>
            <w:r>
              <w:rPr>
                <w:rFonts w:ascii="Times New Roman" w:hAnsi="Times New Roman" w:cs="Times New Roman"/>
                <w:sz w:val="24"/>
                <w:szCs w:val="24"/>
              </w:rPr>
              <w:t>П</w:t>
            </w:r>
            <w:r w:rsidRPr="00586B4A">
              <w:rPr>
                <w:rFonts w:ascii="Times New Roman" w:hAnsi="Times New Roman" w:cs="Times New Roman"/>
                <w:sz w:val="24"/>
                <w:szCs w:val="24"/>
              </w:rPr>
              <w:t xml:space="preserve">рограммы из бюджета </w:t>
            </w:r>
          </w:p>
          <w:p w:rsidR="000E7B6B" w:rsidRPr="00586B4A" w:rsidRDefault="000E7B6B" w:rsidP="00586B4A">
            <w:pPr>
              <w:spacing w:after="0" w:line="240" w:lineRule="auto"/>
              <w:jc w:val="both"/>
              <w:rPr>
                <w:rFonts w:ascii="Times New Roman" w:hAnsi="Times New Roman" w:cs="Times New Roman"/>
                <w:sz w:val="24"/>
                <w:szCs w:val="24"/>
                <w:highlight w:val="yellow"/>
              </w:rPr>
            </w:pPr>
            <w:r w:rsidRPr="00586B4A">
              <w:rPr>
                <w:rFonts w:ascii="Times New Roman" w:hAnsi="Times New Roman" w:cs="Times New Roman"/>
                <w:sz w:val="24"/>
                <w:szCs w:val="24"/>
              </w:rPr>
              <w:t xml:space="preserve">муниципального образования «Нижнеудинский район» (далее – бюджета района) составляет 1 </w:t>
            </w:r>
            <w:r>
              <w:rPr>
                <w:rFonts w:ascii="Times New Roman" w:hAnsi="Times New Roman" w:cs="Times New Roman"/>
                <w:sz w:val="24"/>
                <w:szCs w:val="24"/>
              </w:rPr>
              <w:t>3</w:t>
            </w:r>
            <w:r w:rsidRPr="00586B4A">
              <w:rPr>
                <w:rFonts w:ascii="Times New Roman" w:hAnsi="Times New Roman" w:cs="Times New Roman"/>
                <w:sz w:val="24"/>
                <w:szCs w:val="24"/>
              </w:rPr>
              <w:t>00 000 рублей:</w:t>
            </w:r>
          </w:p>
          <w:p w:rsidR="000E7B6B" w:rsidRPr="00586B4A" w:rsidRDefault="000E7B6B" w:rsidP="00586B4A">
            <w:pPr>
              <w:spacing w:after="0" w:line="240" w:lineRule="auto"/>
              <w:jc w:val="both"/>
              <w:rPr>
                <w:rFonts w:ascii="Times New Roman" w:hAnsi="Times New Roman" w:cs="Times New Roman"/>
                <w:sz w:val="24"/>
                <w:szCs w:val="24"/>
              </w:rPr>
            </w:pPr>
            <w:r w:rsidRPr="00586B4A">
              <w:rPr>
                <w:rFonts w:ascii="Times New Roman" w:hAnsi="Times New Roman" w:cs="Times New Roman"/>
                <w:sz w:val="24"/>
                <w:szCs w:val="24"/>
              </w:rPr>
              <w:t>2014 год – 300 000 руб.,</w:t>
            </w:r>
          </w:p>
          <w:p w:rsidR="000E7B6B" w:rsidRPr="00586B4A" w:rsidRDefault="000E7B6B" w:rsidP="00586B4A">
            <w:pPr>
              <w:spacing w:after="0" w:line="240" w:lineRule="auto"/>
              <w:jc w:val="both"/>
              <w:rPr>
                <w:rFonts w:ascii="Times New Roman" w:hAnsi="Times New Roman" w:cs="Times New Roman"/>
                <w:sz w:val="24"/>
                <w:szCs w:val="24"/>
              </w:rPr>
            </w:pPr>
            <w:r w:rsidRPr="00586B4A">
              <w:rPr>
                <w:rFonts w:ascii="Times New Roman" w:hAnsi="Times New Roman" w:cs="Times New Roman"/>
                <w:sz w:val="24"/>
                <w:szCs w:val="24"/>
              </w:rPr>
              <w:t xml:space="preserve">2015 год – </w:t>
            </w:r>
            <w:r>
              <w:rPr>
                <w:rFonts w:ascii="Times New Roman" w:hAnsi="Times New Roman" w:cs="Times New Roman"/>
                <w:sz w:val="24"/>
                <w:szCs w:val="24"/>
              </w:rPr>
              <w:t>5</w:t>
            </w:r>
            <w:r w:rsidRPr="00586B4A">
              <w:rPr>
                <w:rFonts w:ascii="Times New Roman" w:hAnsi="Times New Roman" w:cs="Times New Roman"/>
                <w:sz w:val="24"/>
                <w:szCs w:val="24"/>
              </w:rPr>
              <w:t>00 000 руб.,</w:t>
            </w:r>
          </w:p>
          <w:p w:rsidR="000E7B6B" w:rsidRPr="00586B4A" w:rsidRDefault="000E7B6B" w:rsidP="00586B4A">
            <w:pPr>
              <w:spacing w:after="0" w:line="240" w:lineRule="auto"/>
              <w:jc w:val="both"/>
              <w:rPr>
                <w:rFonts w:ascii="Times New Roman" w:hAnsi="Times New Roman" w:cs="Times New Roman"/>
                <w:sz w:val="24"/>
                <w:szCs w:val="24"/>
              </w:rPr>
            </w:pPr>
            <w:r w:rsidRPr="00586B4A">
              <w:rPr>
                <w:rFonts w:ascii="Times New Roman" w:hAnsi="Times New Roman" w:cs="Times New Roman"/>
                <w:sz w:val="24"/>
                <w:szCs w:val="24"/>
              </w:rPr>
              <w:t xml:space="preserve">2016 год – </w:t>
            </w:r>
            <w:r>
              <w:rPr>
                <w:rFonts w:ascii="Times New Roman" w:hAnsi="Times New Roman" w:cs="Times New Roman"/>
                <w:sz w:val="24"/>
                <w:szCs w:val="24"/>
              </w:rPr>
              <w:t>5</w:t>
            </w:r>
            <w:r w:rsidRPr="00586B4A">
              <w:rPr>
                <w:rFonts w:ascii="Times New Roman" w:hAnsi="Times New Roman" w:cs="Times New Roman"/>
                <w:sz w:val="24"/>
                <w:szCs w:val="24"/>
              </w:rPr>
              <w:t>00 000 руб.</w:t>
            </w:r>
          </w:p>
          <w:p w:rsidR="000E7B6B" w:rsidRPr="00586B4A" w:rsidRDefault="000E7B6B" w:rsidP="00586B4A">
            <w:pPr>
              <w:spacing w:after="0" w:line="240" w:lineRule="auto"/>
              <w:jc w:val="both"/>
              <w:rPr>
                <w:rFonts w:ascii="Times New Roman" w:hAnsi="Times New Roman" w:cs="Times New Roman"/>
                <w:sz w:val="24"/>
                <w:szCs w:val="24"/>
              </w:rPr>
            </w:pPr>
            <w:r w:rsidRPr="00586B4A">
              <w:rPr>
                <w:rFonts w:ascii="Times New Roman" w:hAnsi="Times New Roman" w:cs="Times New Roman"/>
                <w:sz w:val="24"/>
                <w:szCs w:val="24"/>
              </w:rPr>
              <w:t>Объемы финансирования Программы ежегодно уточняются при формировании бюджета муниципального образования «Нижнеудинский район» на соответствующий финансовый год, исходя из возможностей бюджета района и затрат, необходимых на реализацию Программы.</w:t>
            </w:r>
          </w:p>
        </w:tc>
      </w:tr>
      <w:tr w:rsidR="000E7B6B" w:rsidRPr="00586B4A">
        <w:tc>
          <w:tcPr>
            <w:tcW w:w="1008" w:type="dxa"/>
          </w:tcPr>
          <w:p w:rsidR="000E7B6B" w:rsidRPr="00586B4A" w:rsidRDefault="000E7B6B" w:rsidP="00586B4A">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10.</w:t>
            </w:r>
          </w:p>
        </w:tc>
        <w:tc>
          <w:tcPr>
            <w:tcW w:w="3060" w:type="dxa"/>
          </w:tcPr>
          <w:p w:rsidR="000E7B6B" w:rsidRPr="00586B4A" w:rsidRDefault="000E7B6B" w:rsidP="00586B4A">
            <w:pPr>
              <w:spacing w:after="0" w:line="240" w:lineRule="auto"/>
              <w:jc w:val="both"/>
              <w:rPr>
                <w:rFonts w:ascii="Times New Roman" w:hAnsi="Times New Roman" w:cs="Times New Roman"/>
                <w:sz w:val="24"/>
                <w:szCs w:val="24"/>
              </w:rPr>
            </w:pPr>
            <w:r w:rsidRPr="00586B4A">
              <w:rPr>
                <w:rFonts w:ascii="Times New Roman" w:hAnsi="Times New Roman" w:cs="Times New Roman"/>
                <w:sz w:val="24"/>
                <w:szCs w:val="24"/>
              </w:rPr>
              <w:t>Ожидаемые конечные результаты реализации программы и показатели социально–экономической эффективности</w:t>
            </w:r>
          </w:p>
        </w:tc>
        <w:tc>
          <w:tcPr>
            <w:tcW w:w="5963" w:type="dxa"/>
          </w:tcPr>
          <w:p w:rsidR="000E7B6B" w:rsidRPr="00586B4A" w:rsidRDefault="000E7B6B" w:rsidP="00586B4A">
            <w:pPr>
              <w:spacing w:after="0" w:line="240" w:lineRule="auto"/>
              <w:jc w:val="both"/>
              <w:rPr>
                <w:rFonts w:ascii="Times New Roman" w:hAnsi="Times New Roman" w:cs="Times New Roman"/>
                <w:sz w:val="24"/>
                <w:szCs w:val="24"/>
              </w:rPr>
            </w:pPr>
            <w:r w:rsidRPr="00586B4A">
              <w:rPr>
                <w:rFonts w:ascii="Times New Roman" w:hAnsi="Times New Roman" w:cs="Times New Roman"/>
                <w:sz w:val="24"/>
                <w:szCs w:val="24"/>
              </w:rPr>
              <w:t xml:space="preserve">Реализация </w:t>
            </w:r>
            <w:r>
              <w:rPr>
                <w:rFonts w:ascii="Times New Roman" w:hAnsi="Times New Roman" w:cs="Times New Roman"/>
                <w:sz w:val="24"/>
                <w:szCs w:val="24"/>
              </w:rPr>
              <w:t>П</w:t>
            </w:r>
            <w:r w:rsidRPr="00586B4A">
              <w:rPr>
                <w:rFonts w:ascii="Times New Roman" w:hAnsi="Times New Roman" w:cs="Times New Roman"/>
                <w:sz w:val="24"/>
                <w:szCs w:val="24"/>
              </w:rPr>
              <w:t>рограммы позволит:</w:t>
            </w:r>
          </w:p>
          <w:p w:rsidR="000E7B6B" w:rsidRPr="00586B4A" w:rsidRDefault="000E7B6B" w:rsidP="004D7B2C">
            <w:pPr>
              <w:spacing w:after="0" w:line="240" w:lineRule="auto"/>
              <w:jc w:val="both"/>
              <w:rPr>
                <w:rFonts w:ascii="Times New Roman" w:hAnsi="Times New Roman" w:cs="Times New Roman"/>
                <w:sz w:val="24"/>
                <w:szCs w:val="24"/>
              </w:rPr>
            </w:pPr>
            <w:r w:rsidRPr="00586B4A">
              <w:rPr>
                <w:rFonts w:ascii="Times New Roman" w:hAnsi="Times New Roman" w:cs="Times New Roman"/>
                <w:sz w:val="24"/>
                <w:szCs w:val="24"/>
              </w:rPr>
              <w:t>1) изготовить энергетический паспорт учреждения;</w:t>
            </w:r>
          </w:p>
          <w:p w:rsidR="000E7B6B" w:rsidRPr="00586B4A" w:rsidRDefault="000E7B6B" w:rsidP="004D7B2C">
            <w:pPr>
              <w:spacing w:after="0" w:line="240" w:lineRule="auto"/>
              <w:jc w:val="both"/>
              <w:rPr>
                <w:rFonts w:ascii="Times New Roman" w:hAnsi="Times New Roman" w:cs="Times New Roman"/>
                <w:sz w:val="24"/>
                <w:szCs w:val="24"/>
              </w:rPr>
            </w:pPr>
            <w:r w:rsidRPr="00586B4A">
              <w:rPr>
                <w:rFonts w:ascii="Times New Roman" w:hAnsi="Times New Roman" w:cs="Times New Roman"/>
                <w:sz w:val="24"/>
                <w:szCs w:val="24"/>
              </w:rPr>
              <w:t>2) разработать план ремонтных работ на 2014-2016 г.г.;</w:t>
            </w:r>
          </w:p>
          <w:p w:rsidR="000E7B6B" w:rsidRPr="00586B4A" w:rsidRDefault="000E7B6B" w:rsidP="004D7B2C">
            <w:pPr>
              <w:spacing w:after="0" w:line="240" w:lineRule="auto"/>
              <w:jc w:val="both"/>
              <w:rPr>
                <w:rFonts w:ascii="Times New Roman" w:hAnsi="Times New Roman" w:cs="Times New Roman"/>
                <w:sz w:val="24"/>
                <w:szCs w:val="24"/>
              </w:rPr>
            </w:pPr>
            <w:r w:rsidRPr="00586B4A">
              <w:rPr>
                <w:rFonts w:ascii="Times New Roman" w:hAnsi="Times New Roman" w:cs="Times New Roman"/>
                <w:sz w:val="24"/>
                <w:szCs w:val="24"/>
              </w:rPr>
              <w:t>3) ежегодно выполнять не менее 80% запланированных</w:t>
            </w:r>
            <w:r>
              <w:rPr>
                <w:rFonts w:ascii="Times New Roman" w:hAnsi="Times New Roman" w:cs="Times New Roman"/>
                <w:sz w:val="24"/>
                <w:szCs w:val="24"/>
              </w:rPr>
              <w:t xml:space="preserve"> </w:t>
            </w:r>
            <w:r w:rsidRPr="00586B4A">
              <w:rPr>
                <w:rFonts w:ascii="Times New Roman" w:hAnsi="Times New Roman" w:cs="Times New Roman"/>
                <w:sz w:val="24"/>
                <w:szCs w:val="24"/>
              </w:rPr>
              <w:t>ремонтных работ;</w:t>
            </w:r>
          </w:p>
          <w:p w:rsidR="000E7B6B" w:rsidRPr="00586B4A" w:rsidRDefault="000E7B6B" w:rsidP="004D7B2C">
            <w:pPr>
              <w:spacing w:after="0" w:line="240" w:lineRule="auto"/>
              <w:jc w:val="both"/>
              <w:rPr>
                <w:rFonts w:ascii="Times New Roman" w:hAnsi="Times New Roman" w:cs="Times New Roman"/>
                <w:sz w:val="24"/>
                <w:szCs w:val="24"/>
              </w:rPr>
            </w:pPr>
            <w:r w:rsidRPr="00586B4A">
              <w:rPr>
                <w:rFonts w:ascii="Times New Roman" w:hAnsi="Times New Roman" w:cs="Times New Roman"/>
                <w:sz w:val="24"/>
                <w:szCs w:val="24"/>
              </w:rPr>
              <w:t>4) увеличить число посещений библиотеки на 4% е</w:t>
            </w:r>
            <w:r>
              <w:rPr>
                <w:rFonts w:ascii="Times New Roman" w:hAnsi="Times New Roman" w:cs="Times New Roman"/>
                <w:sz w:val="24"/>
                <w:szCs w:val="24"/>
              </w:rPr>
              <w:t>жегодно, относительно 2013 года;</w:t>
            </w:r>
          </w:p>
          <w:p w:rsidR="000E7B6B" w:rsidRPr="00586B4A" w:rsidRDefault="000E7B6B" w:rsidP="00586B4A">
            <w:pPr>
              <w:spacing w:after="0" w:line="240" w:lineRule="auto"/>
              <w:jc w:val="both"/>
              <w:rPr>
                <w:rFonts w:ascii="Times New Roman" w:hAnsi="Times New Roman" w:cs="Times New Roman"/>
                <w:sz w:val="24"/>
                <w:szCs w:val="24"/>
              </w:rPr>
            </w:pPr>
            <w:r w:rsidRPr="00586B4A">
              <w:rPr>
                <w:rFonts w:ascii="Times New Roman" w:hAnsi="Times New Roman" w:cs="Times New Roman"/>
                <w:sz w:val="24"/>
                <w:szCs w:val="24"/>
              </w:rPr>
              <w:t>5) увеличить количество поступлений периодических изданий и книг в библиотечный фонд и число обращений к интернет-сайту библиотеки на 10% ежегодно, относительно 2013 года;</w:t>
            </w:r>
          </w:p>
          <w:p w:rsidR="000E7B6B" w:rsidRPr="00586B4A" w:rsidRDefault="000E7B6B" w:rsidP="00586B4A">
            <w:pPr>
              <w:spacing w:after="0" w:line="240" w:lineRule="auto"/>
              <w:jc w:val="both"/>
              <w:rPr>
                <w:rFonts w:ascii="Times New Roman" w:hAnsi="Times New Roman" w:cs="Times New Roman"/>
                <w:sz w:val="24"/>
                <w:szCs w:val="24"/>
              </w:rPr>
            </w:pPr>
            <w:r w:rsidRPr="00586B4A">
              <w:rPr>
                <w:rFonts w:ascii="Times New Roman" w:hAnsi="Times New Roman" w:cs="Times New Roman"/>
                <w:sz w:val="24"/>
                <w:szCs w:val="24"/>
              </w:rPr>
              <w:t>6) увеличить число участников мероприятий по повышению квалификации с 50% до 70%, от общего числа специалистов библиотек района;</w:t>
            </w:r>
          </w:p>
          <w:p w:rsidR="000E7B6B" w:rsidRPr="00586B4A" w:rsidRDefault="000E7B6B" w:rsidP="00586B4A">
            <w:pPr>
              <w:spacing w:after="0" w:line="240" w:lineRule="auto"/>
              <w:jc w:val="both"/>
              <w:rPr>
                <w:rFonts w:ascii="Times New Roman" w:hAnsi="Times New Roman" w:cs="Times New Roman"/>
                <w:sz w:val="24"/>
                <w:szCs w:val="24"/>
              </w:rPr>
            </w:pPr>
            <w:r w:rsidRPr="00586B4A">
              <w:rPr>
                <w:rFonts w:ascii="Times New Roman" w:hAnsi="Times New Roman" w:cs="Times New Roman"/>
                <w:sz w:val="24"/>
                <w:szCs w:val="24"/>
              </w:rPr>
              <w:t>7) увеличить число участников культурно-просветительских мероприятий, проводимых библиотекой, на 4% е</w:t>
            </w:r>
            <w:r>
              <w:rPr>
                <w:rFonts w:ascii="Times New Roman" w:hAnsi="Times New Roman" w:cs="Times New Roman"/>
                <w:sz w:val="24"/>
                <w:szCs w:val="24"/>
              </w:rPr>
              <w:t>жегодно, относительно 2013 года;</w:t>
            </w:r>
          </w:p>
          <w:p w:rsidR="000E7B6B" w:rsidRPr="00586B4A" w:rsidRDefault="000E7B6B" w:rsidP="00586B4A">
            <w:pPr>
              <w:spacing w:after="0" w:line="240" w:lineRule="auto"/>
              <w:jc w:val="both"/>
              <w:rPr>
                <w:rFonts w:ascii="Times New Roman" w:hAnsi="Times New Roman" w:cs="Times New Roman"/>
                <w:sz w:val="24"/>
                <w:szCs w:val="24"/>
              </w:rPr>
            </w:pPr>
            <w:r w:rsidRPr="00586B4A">
              <w:rPr>
                <w:rFonts w:ascii="Times New Roman" w:hAnsi="Times New Roman" w:cs="Times New Roman"/>
                <w:sz w:val="24"/>
                <w:szCs w:val="24"/>
              </w:rPr>
              <w:t>8) увеличить число детей занятых в каникулярное время в культурно-просветительских мероприятиях библиотеки на 5% ежегодно, относительно 2013 года</w:t>
            </w:r>
          </w:p>
        </w:tc>
      </w:tr>
      <w:tr w:rsidR="000E7B6B" w:rsidRPr="00586B4A">
        <w:tc>
          <w:tcPr>
            <w:tcW w:w="1008" w:type="dxa"/>
          </w:tcPr>
          <w:p w:rsidR="000E7B6B" w:rsidRPr="00586B4A" w:rsidRDefault="000E7B6B" w:rsidP="00586B4A">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11.</w:t>
            </w:r>
          </w:p>
        </w:tc>
        <w:tc>
          <w:tcPr>
            <w:tcW w:w="3060"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Система организации контроля за исполнением программы</w:t>
            </w:r>
          </w:p>
        </w:tc>
        <w:tc>
          <w:tcPr>
            <w:tcW w:w="5963" w:type="dxa"/>
          </w:tcPr>
          <w:p w:rsidR="000E7B6B" w:rsidRPr="00586B4A" w:rsidRDefault="000E7B6B" w:rsidP="00586B4A">
            <w:pPr>
              <w:spacing w:after="0" w:line="240" w:lineRule="auto"/>
              <w:jc w:val="both"/>
              <w:rPr>
                <w:rFonts w:ascii="Times New Roman" w:hAnsi="Times New Roman" w:cs="Times New Roman"/>
                <w:sz w:val="24"/>
                <w:szCs w:val="24"/>
              </w:rPr>
            </w:pPr>
            <w:r w:rsidRPr="00586B4A">
              <w:rPr>
                <w:rFonts w:ascii="Times New Roman" w:hAnsi="Times New Roman" w:cs="Times New Roman"/>
                <w:sz w:val="24"/>
                <w:szCs w:val="24"/>
              </w:rPr>
              <w:t>Контроль за исполнением Программы осуществляется Финансовым управлением администрации муниципального района муниципального образования «Нижнеудинский район», Управлением по промышленности и экономике администрации муниципального района муниципального образования «Нижнеудинский район».</w:t>
            </w:r>
          </w:p>
        </w:tc>
      </w:tr>
    </w:tbl>
    <w:p w:rsidR="000E7B6B" w:rsidRPr="00586B4A" w:rsidRDefault="000E7B6B" w:rsidP="00586B4A">
      <w:pPr>
        <w:autoSpaceDE w:val="0"/>
        <w:autoSpaceDN w:val="0"/>
        <w:adjustRightInd w:val="0"/>
        <w:spacing w:after="0" w:line="240" w:lineRule="auto"/>
        <w:jc w:val="center"/>
        <w:outlineLvl w:val="2"/>
        <w:rPr>
          <w:rFonts w:ascii="Times New Roman" w:hAnsi="Times New Roman" w:cs="Times New Roman"/>
          <w:sz w:val="24"/>
          <w:szCs w:val="24"/>
        </w:rPr>
      </w:pPr>
    </w:p>
    <w:p w:rsidR="000E7B6B" w:rsidRPr="00586B4A" w:rsidRDefault="000E7B6B" w:rsidP="00586B4A">
      <w:pPr>
        <w:autoSpaceDE w:val="0"/>
        <w:autoSpaceDN w:val="0"/>
        <w:adjustRightInd w:val="0"/>
        <w:spacing w:after="0" w:line="240" w:lineRule="auto"/>
        <w:jc w:val="center"/>
        <w:outlineLvl w:val="2"/>
        <w:rPr>
          <w:rFonts w:ascii="Times New Roman" w:hAnsi="Times New Roman" w:cs="Times New Roman"/>
          <w:sz w:val="24"/>
          <w:szCs w:val="24"/>
        </w:rPr>
      </w:pPr>
      <w:r w:rsidRPr="00586B4A">
        <w:rPr>
          <w:rFonts w:ascii="Times New Roman" w:hAnsi="Times New Roman" w:cs="Times New Roman"/>
          <w:sz w:val="24"/>
          <w:szCs w:val="24"/>
          <w:lang w:val="en-US"/>
        </w:rPr>
        <w:t>II</w:t>
      </w:r>
      <w:r w:rsidRPr="00586B4A">
        <w:rPr>
          <w:rFonts w:ascii="Times New Roman" w:hAnsi="Times New Roman" w:cs="Times New Roman"/>
          <w:sz w:val="24"/>
          <w:szCs w:val="24"/>
        </w:rPr>
        <w:t>. СОДЕРЖАНИЕ ПРОБЛЕМЫ И ОБОСНОВАНИЕ НЕОБХОДИМОСТИ</w:t>
      </w:r>
    </w:p>
    <w:p w:rsidR="000E7B6B" w:rsidRPr="00586B4A" w:rsidRDefault="000E7B6B" w:rsidP="00586B4A">
      <w:pPr>
        <w:autoSpaceDE w:val="0"/>
        <w:autoSpaceDN w:val="0"/>
        <w:adjustRightInd w:val="0"/>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ЕЕ РЕШЕНИЯ ПРОГРАММНО-ЦЕЛЕВЫМ МЕТОДОМ</w:t>
      </w:r>
    </w:p>
    <w:p w:rsidR="000E7B6B" w:rsidRPr="00586B4A" w:rsidRDefault="000E7B6B" w:rsidP="00586B4A">
      <w:pPr>
        <w:autoSpaceDE w:val="0"/>
        <w:autoSpaceDN w:val="0"/>
        <w:adjustRightInd w:val="0"/>
        <w:spacing w:after="0" w:line="240" w:lineRule="auto"/>
        <w:ind w:firstLine="709"/>
        <w:jc w:val="both"/>
        <w:rPr>
          <w:rFonts w:ascii="Times New Roman" w:hAnsi="Times New Roman" w:cs="Times New Roman"/>
          <w:sz w:val="24"/>
          <w:szCs w:val="24"/>
        </w:rPr>
      </w:pPr>
    </w:p>
    <w:p w:rsidR="000E7B6B" w:rsidRPr="00586B4A" w:rsidRDefault="000E7B6B" w:rsidP="00C34D21">
      <w:pPr>
        <w:autoSpaceDE w:val="0"/>
        <w:autoSpaceDN w:val="0"/>
        <w:adjustRightInd w:val="0"/>
        <w:spacing w:after="0" w:line="240" w:lineRule="auto"/>
        <w:ind w:firstLine="567"/>
        <w:jc w:val="both"/>
        <w:rPr>
          <w:rFonts w:ascii="Times New Roman" w:hAnsi="Times New Roman" w:cs="Times New Roman"/>
          <w:sz w:val="24"/>
          <w:szCs w:val="24"/>
        </w:rPr>
      </w:pPr>
      <w:r w:rsidRPr="00586B4A">
        <w:rPr>
          <w:rFonts w:ascii="Times New Roman" w:hAnsi="Times New Roman" w:cs="Times New Roman"/>
          <w:sz w:val="24"/>
          <w:szCs w:val="24"/>
        </w:rPr>
        <w:t>В настоящее время, под влиянием изменений глобального информационного пространства, библиотека вынуждена менять не только технологии своей работы, но и уже сложившиеся подходы, понятия, термины, по-новому моделировать и организовывать свое информационное пространство. Библиотека сегодня занимает особое место среди исполнителей мероприятий, связанных с информированием населения о происходящих в стране и мире событиях, повышением образованности и правовой грамотности.</w:t>
      </w:r>
    </w:p>
    <w:p w:rsidR="000E7B6B" w:rsidRPr="00586B4A" w:rsidRDefault="000E7B6B" w:rsidP="00C34D21">
      <w:pPr>
        <w:autoSpaceDE w:val="0"/>
        <w:autoSpaceDN w:val="0"/>
        <w:adjustRightInd w:val="0"/>
        <w:spacing w:after="0" w:line="240" w:lineRule="auto"/>
        <w:ind w:firstLine="567"/>
        <w:jc w:val="both"/>
        <w:rPr>
          <w:rFonts w:ascii="Times New Roman" w:hAnsi="Times New Roman" w:cs="Times New Roman"/>
          <w:sz w:val="24"/>
          <w:szCs w:val="24"/>
        </w:rPr>
      </w:pPr>
      <w:r w:rsidRPr="00586B4A">
        <w:rPr>
          <w:rFonts w:ascii="Times New Roman" w:hAnsi="Times New Roman" w:cs="Times New Roman"/>
          <w:sz w:val="24"/>
          <w:szCs w:val="24"/>
        </w:rPr>
        <w:t>Мероприятия по поддержке и модернизации системы библиотечного обслуживания, направленные на реализацию конституционных прав граждан на доступ к информации, выделены в таких документах, как 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 1662-р, Стратегия развития информационного общества в Российской Федерации, утвержденная Президентом Российской Федерации от 7 февраля 2008 года № Пр-212 и Стратегия инновационного развития Российской Федерации на период до 2020 года, утвержденная распоряжением Правительства Российской Федерации от 8 декабря 2011 года № 2227-р. В этих документах государственные и муниципальные библиотеки названы одним из важнейших институтов системы непрерывного образования, обеспечивающих развитие человеческого потенциала и повышение национальной конкурентоспособности.</w:t>
      </w:r>
    </w:p>
    <w:p w:rsidR="000E7B6B" w:rsidRDefault="000E7B6B" w:rsidP="00C34D21">
      <w:pPr>
        <w:autoSpaceDE w:val="0"/>
        <w:autoSpaceDN w:val="0"/>
        <w:adjustRightInd w:val="0"/>
        <w:spacing w:after="0" w:line="240" w:lineRule="auto"/>
        <w:ind w:firstLine="567"/>
        <w:jc w:val="both"/>
        <w:rPr>
          <w:rFonts w:ascii="Times New Roman" w:hAnsi="Times New Roman" w:cs="Times New Roman"/>
          <w:sz w:val="24"/>
          <w:szCs w:val="24"/>
        </w:rPr>
      </w:pPr>
      <w:r w:rsidRPr="00586B4A">
        <w:rPr>
          <w:rFonts w:ascii="Times New Roman" w:hAnsi="Times New Roman" w:cs="Times New Roman"/>
          <w:sz w:val="24"/>
          <w:szCs w:val="24"/>
        </w:rPr>
        <w:t>Правовой основой осуществления мероприятий, направленных на обеспечение доступа граждан к информации является Конституция Российской Федерации, «Основы законодательства Российской Федерации о культуре», утвержденные Верховным Советом Российской Федерации от 9 октября 1992 года № 3612-1, Федеральный закон от 29 декабря 1994 года № 78-ФЗ «О библиотечном деле». В Иркутской области государственная культурная политика в этой сфере определяется Законом Иркутской области от 18 июля 2008 года № 46-оз «О библиотечном деле в Иркутской области».</w:t>
      </w:r>
    </w:p>
    <w:p w:rsidR="000E7B6B" w:rsidRPr="00586B4A" w:rsidRDefault="000E7B6B" w:rsidP="00C34D2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МЦБ</w:t>
      </w:r>
      <w:r w:rsidRPr="00586B4A">
        <w:rPr>
          <w:rFonts w:ascii="Times New Roman" w:hAnsi="Times New Roman" w:cs="Times New Roman"/>
          <w:sz w:val="24"/>
          <w:szCs w:val="24"/>
        </w:rPr>
        <w:t xml:space="preserve"> обладает скомплектованным книжным фондом в 35 тысяч экземпляров. Благодаря принятым администрацией муниципального района</w:t>
      </w:r>
      <w:r>
        <w:rPr>
          <w:rFonts w:ascii="Times New Roman" w:hAnsi="Times New Roman" w:cs="Times New Roman"/>
          <w:sz w:val="24"/>
          <w:szCs w:val="24"/>
        </w:rPr>
        <w:t xml:space="preserve"> муниципального образования «Нижнеудинский район»</w:t>
      </w:r>
      <w:r w:rsidRPr="00586B4A">
        <w:rPr>
          <w:rFonts w:ascii="Times New Roman" w:hAnsi="Times New Roman" w:cs="Times New Roman"/>
          <w:sz w:val="24"/>
          <w:szCs w:val="24"/>
        </w:rPr>
        <w:t xml:space="preserve"> и реализованным в 2011 – 2013 годах программам «Лестница успеха», утвержденной </w:t>
      </w:r>
      <w:r>
        <w:rPr>
          <w:rFonts w:ascii="Times New Roman" w:hAnsi="Times New Roman" w:cs="Times New Roman"/>
          <w:sz w:val="24"/>
          <w:szCs w:val="24"/>
        </w:rPr>
        <w:t>п</w:t>
      </w:r>
      <w:r w:rsidRPr="00586B4A">
        <w:rPr>
          <w:rFonts w:ascii="Times New Roman" w:hAnsi="Times New Roman" w:cs="Times New Roman"/>
          <w:sz w:val="24"/>
          <w:szCs w:val="24"/>
        </w:rPr>
        <w:t xml:space="preserve">остановлением администрации муниципального района муниципального образования «Нижнеудинский район» от 27 октября 2010 года № 864 и «Информация для всех», утвержденной </w:t>
      </w:r>
      <w:r>
        <w:rPr>
          <w:rFonts w:ascii="Times New Roman" w:hAnsi="Times New Roman" w:cs="Times New Roman"/>
          <w:sz w:val="24"/>
          <w:szCs w:val="24"/>
        </w:rPr>
        <w:t>п</w:t>
      </w:r>
      <w:r w:rsidRPr="00586B4A">
        <w:rPr>
          <w:rFonts w:ascii="Times New Roman" w:hAnsi="Times New Roman" w:cs="Times New Roman"/>
          <w:sz w:val="24"/>
          <w:szCs w:val="24"/>
        </w:rPr>
        <w:t xml:space="preserve">остановлением администрации муниципального района муниципального образования «Нижнеудинский район» от 14.10.2011г. № 229, </w:t>
      </w:r>
      <w:r>
        <w:rPr>
          <w:rFonts w:ascii="Times New Roman" w:hAnsi="Times New Roman" w:cs="Times New Roman"/>
          <w:sz w:val="24"/>
          <w:szCs w:val="24"/>
        </w:rPr>
        <w:t xml:space="preserve">МЦБ </w:t>
      </w:r>
      <w:r w:rsidRPr="00586B4A">
        <w:rPr>
          <w:rFonts w:ascii="Times New Roman" w:hAnsi="Times New Roman" w:cs="Times New Roman"/>
          <w:sz w:val="24"/>
          <w:szCs w:val="24"/>
        </w:rPr>
        <w:t>приобрела компьютерную технику, мебель для организации автоматизированных рабочих мест «Библиотекарь» и «Читатель», имеет выход в интернет, правовую систему «Консультант +», стала творческой лабораторией и школой профессионального роста для библиотекарей поселений Нижнеудинского района. Более 10 лет библиотека организует программу летних чтений для детей «Все лето с книгой». Это мероприятие стал «визитной карточкой» нашей библиотеки в Иркутской области.</w:t>
      </w:r>
    </w:p>
    <w:p w:rsidR="000E7B6B" w:rsidRPr="00586B4A" w:rsidRDefault="000E7B6B" w:rsidP="00C34D21">
      <w:pPr>
        <w:autoSpaceDE w:val="0"/>
        <w:autoSpaceDN w:val="0"/>
        <w:adjustRightInd w:val="0"/>
        <w:spacing w:after="0" w:line="240" w:lineRule="auto"/>
        <w:ind w:firstLine="567"/>
        <w:jc w:val="both"/>
        <w:rPr>
          <w:rFonts w:ascii="Times New Roman" w:hAnsi="Times New Roman" w:cs="Times New Roman"/>
          <w:sz w:val="24"/>
          <w:szCs w:val="24"/>
        </w:rPr>
      </w:pPr>
      <w:r w:rsidRPr="00586B4A">
        <w:rPr>
          <w:rFonts w:ascii="Times New Roman" w:hAnsi="Times New Roman" w:cs="Times New Roman"/>
          <w:sz w:val="24"/>
          <w:szCs w:val="24"/>
        </w:rPr>
        <w:t>Библиотека является участником долгосрочной целевой программы Иркутской области «Публичные центры правовой, деловой и социально значимой информации центральных районных библиотек в Иркутской области». Реализация в 2013-2014 году мероприятий этой программы позволит приобрести специализированное программное обеспечение и создать интернет-сайт для обеспечения доступа пользователям к полнотекстовым базам данных и электронным каталогам библиотек России, создаст условия для качественного предоставления муниципальных услуг в электронном виде.</w:t>
      </w:r>
    </w:p>
    <w:p w:rsidR="000E7B6B" w:rsidRPr="00586B4A" w:rsidRDefault="000E7B6B" w:rsidP="00C34D21">
      <w:pPr>
        <w:autoSpaceDE w:val="0"/>
        <w:autoSpaceDN w:val="0"/>
        <w:adjustRightInd w:val="0"/>
        <w:spacing w:after="0" w:line="240" w:lineRule="auto"/>
        <w:ind w:firstLine="567"/>
        <w:jc w:val="both"/>
        <w:rPr>
          <w:rFonts w:ascii="Times New Roman" w:hAnsi="Times New Roman" w:cs="Times New Roman"/>
          <w:sz w:val="24"/>
          <w:szCs w:val="24"/>
        </w:rPr>
      </w:pPr>
      <w:r w:rsidRPr="00586B4A">
        <w:rPr>
          <w:rFonts w:ascii="Times New Roman" w:hAnsi="Times New Roman" w:cs="Times New Roman"/>
          <w:sz w:val="24"/>
          <w:szCs w:val="24"/>
        </w:rPr>
        <w:t xml:space="preserve">Выполняя функции центральной библиотеки муниципального образования «Нижнеудинский район», в соответствии с Федеральным законом от 29.12.1994 года № 78-ФЗ «О библиотечном деле», </w:t>
      </w:r>
      <w:r>
        <w:rPr>
          <w:rFonts w:ascii="Times New Roman" w:hAnsi="Times New Roman" w:cs="Times New Roman"/>
          <w:sz w:val="24"/>
          <w:szCs w:val="24"/>
        </w:rPr>
        <w:t>МЦБ</w:t>
      </w:r>
      <w:r w:rsidRPr="00586B4A">
        <w:rPr>
          <w:rFonts w:ascii="Times New Roman" w:hAnsi="Times New Roman" w:cs="Times New Roman"/>
          <w:sz w:val="24"/>
          <w:szCs w:val="24"/>
        </w:rPr>
        <w:t xml:space="preserve"> организует взаимоиспользование библиотечных ресурсов Нижнеудинского района, обеспечивает ведение сводного каталога, оказывает методическую помощь библиотекам поселений, в том числе проводит мероприятия по повышению квалификации библиотечных работников. </w:t>
      </w:r>
    </w:p>
    <w:p w:rsidR="000E7B6B" w:rsidRPr="00586B4A" w:rsidRDefault="000E7B6B" w:rsidP="00C34D2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МЦБ</w:t>
      </w:r>
      <w:r w:rsidRPr="00586B4A">
        <w:rPr>
          <w:rFonts w:ascii="Times New Roman" w:hAnsi="Times New Roman" w:cs="Times New Roman"/>
          <w:sz w:val="24"/>
          <w:szCs w:val="24"/>
        </w:rPr>
        <w:t xml:space="preserve"> постепенно становится современным учреждением по производству и оказанию информационных, сервисных и культурных услуг населению.</w:t>
      </w:r>
    </w:p>
    <w:p w:rsidR="000E7B6B" w:rsidRPr="00586B4A" w:rsidRDefault="000E7B6B" w:rsidP="00C34D21">
      <w:pPr>
        <w:autoSpaceDE w:val="0"/>
        <w:autoSpaceDN w:val="0"/>
        <w:adjustRightInd w:val="0"/>
        <w:spacing w:after="0" w:line="240" w:lineRule="auto"/>
        <w:ind w:firstLine="567"/>
        <w:jc w:val="both"/>
        <w:rPr>
          <w:rFonts w:ascii="Times New Roman" w:hAnsi="Times New Roman" w:cs="Times New Roman"/>
          <w:sz w:val="24"/>
          <w:szCs w:val="24"/>
        </w:rPr>
      </w:pPr>
      <w:r w:rsidRPr="00586B4A">
        <w:rPr>
          <w:rFonts w:ascii="Times New Roman" w:hAnsi="Times New Roman" w:cs="Times New Roman"/>
          <w:sz w:val="24"/>
          <w:szCs w:val="24"/>
        </w:rPr>
        <w:t xml:space="preserve">Однако, для того чтобы не только </w:t>
      </w:r>
      <w:r>
        <w:rPr>
          <w:rFonts w:ascii="Times New Roman" w:hAnsi="Times New Roman" w:cs="Times New Roman"/>
          <w:sz w:val="24"/>
          <w:szCs w:val="24"/>
        </w:rPr>
        <w:t>МЦБ</w:t>
      </w:r>
      <w:r w:rsidRPr="00586B4A">
        <w:rPr>
          <w:rFonts w:ascii="Times New Roman" w:hAnsi="Times New Roman" w:cs="Times New Roman"/>
          <w:sz w:val="24"/>
          <w:szCs w:val="24"/>
        </w:rPr>
        <w:t>, но и все муниципальные библиотеки района, стали полноценными современными центрами информации и их развитие продолжилось, требуется:</w:t>
      </w:r>
    </w:p>
    <w:p w:rsidR="000E7B6B" w:rsidRPr="00586B4A" w:rsidRDefault="000E7B6B" w:rsidP="00C34D2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586B4A">
        <w:rPr>
          <w:rFonts w:ascii="Times New Roman" w:hAnsi="Times New Roman" w:cs="Times New Roman"/>
          <w:sz w:val="24"/>
          <w:szCs w:val="24"/>
        </w:rPr>
        <w:t xml:space="preserve"> создать систему эффективного управления бюджетными расходами, для чего увязать все затраты на обеспечение деятельности учреждения (расходы, услуги по содержанию имущества, услуги связи, прочие услуги, увеличение стоимости основных средств, приобретение прочих расходных материалов) с осуществлением основных видов деятельности, закрепленных Уставом учреждения, путем выведения этих расходов из сметы учреждения и закрепления в данной Программе;</w:t>
      </w:r>
    </w:p>
    <w:p w:rsidR="000E7B6B" w:rsidRPr="00586B4A" w:rsidRDefault="000E7B6B" w:rsidP="00C34D2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586B4A">
        <w:rPr>
          <w:rFonts w:ascii="Times New Roman" w:hAnsi="Times New Roman" w:cs="Times New Roman"/>
          <w:sz w:val="24"/>
          <w:szCs w:val="24"/>
        </w:rPr>
        <w:t xml:space="preserve"> создать комфортную среду для пользователей, в том числе с ограниченными возможностями, путем проведения капитального и текущего ремонта библиотеки и оформления специализированных библиотечных зон для обслуживания детей и инвалидов;</w:t>
      </w:r>
    </w:p>
    <w:p w:rsidR="000E7B6B" w:rsidRPr="00586B4A" w:rsidRDefault="000E7B6B" w:rsidP="00C34D2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86B4A">
        <w:rPr>
          <w:rFonts w:ascii="Times New Roman" w:hAnsi="Times New Roman" w:cs="Times New Roman"/>
          <w:sz w:val="24"/>
          <w:szCs w:val="24"/>
        </w:rPr>
        <w:t>обеспечить доступность информации для населения, защитить детей от информации, причиняющей вред их здоровью и развитию, путем качественного обновления фондов в соответствии с рекомендациями ЮНЕСКО и социальными нормативами и нормами по комплектованию библиотечных фондов, утвержденными распоряжением Правительства Российской Федерации от 13 июля 2007 года № 923-р (ежегодное обновление библиотечного фонда должно составлять 220 - 250 документов на 1000 жителей), поддержания в рабочем состоянии всех программных продуктов, установки только лицензионного программного обеспечения;</w:t>
      </w:r>
    </w:p>
    <w:p w:rsidR="000E7B6B" w:rsidRPr="00586B4A" w:rsidRDefault="000E7B6B" w:rsidP="00C34D2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86B4A">
        <w:rPr>
          <w:rFonts w:ascii="Times New Roman" w:hAnsi="Times New Roman" w:cs="Times New Roman"/>
          <w:sz w:val="24"/>
          <w:szCs w:val="24"/>
        </w:rPr>
        <w:t>обеспечить вхождение библиотеки в единую корпоративную информационно – библиотечную сеть Иркутской области путем постоянного обновления системы автоматизации библиотек ИРБИС и обеспечения доступа в сводный каталог библиотек Иркутской области;</w:t>
      </w:r>
    </w:p>
    <w:p w:rsidR="000E7B6B" w:rsidRPr="00586B4A" w:rsidRDefault="000E7B6B" w:rsidP="00C34D2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86B4A">
        <w:rPr>
          <w:rFonts w:ascii="Times New Roman" w:hAnsi="Times New Roman" w:cs="Times New Roman"/>
          <w:sz w:val="24"/>
          <w:szCs w:val="24"/>
        </w:rPr>
        <w:t xml:space="preserve">непрерывно совершенствовать профессиональный уровень сотрудников </w:t>
      </w:r>
      <w:r>
        <w:rPr>
          <w:rFonts w:ascii="Times New Roman" w:hAnsi="Times New Roman" w:cs="Times New Roman"/>
          <w:sz w:val="24"/>
          <w:szCs w:val="24"/>
        </w:rPr>
        <w:t>МЦБ</w:t>
      </w:r>
      <w:r w:rsidRPr="00586B4A">
        <w:rPr>
          <w:rFonts w:ascii="Times New Roman" w:hAnsi="Times New Roman" w:cs="Times New Roman"/>
          <w:sz w:val="24"/>
          <w:szCs w:val="24"/>
        </w:rPr>
        <w:t xml:space="preserve"> и библиотек поселений, обновляя знания, полученные в ходе базового образовании, на мероприятиях по повышению квалификации;</w:t>
      </w:r>
    </w:p>
    <w:p w:rsidR="000E7B6B" w:rsidRPr="00586B4A" w:rsidRDefault="000E7B6B" w:rsidP="00C34D2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86B4A">
        <w:rPr>
          <w:rFonts w:ascii="Times New Roman" w:hAnsi="Times New Roman" w:cs="Times New Roman"/>
          <w:sz w:val="24"/>
          <w:szCs w:val="24"/>
        </w:rPr>
        <w:t xml:space="preserve">оказывать методическую помощь поселениям Нижнеудинского района в организации библиотечного обслуживания населения; </w:t>
      </w:r>
    </w:p>
    <w:p w:rsidR="000E7B6B" w:rsidRPr="00586B4A" w:rsidRDefault="000E7B6B" w:rsidP="00C34D2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86B4A">
        <w:rPr>
          <w:rFonts w:ascii="Times New Roman" w:hAnsi="Times New Roman" w:cs="Times New Roman"/>
          <w:sz w:val="24"/>
          <w:szCs w:val="24"/>
        </w:rPr>
        <w:t>обновить содержательную деятельность библиотек в ответ на изменение интересов и потребностей пользователей, поддерживать и развивать интерес к чтению и книге.</w:t>
      </w:r>
    </w:p>
    <w:p w:rsidR="000E7B6B" w:rsidRPr="00586B4A" w:rsidRDefault="000E7B6B" w:rsidP="00C34D21">
      <w:pPr>
        <w:autoSpaceDE w:val="0"/>
        <w:autoSpaceDN w:val="0"/>
        <w:adjustRightInd w:val="0"/>
        <w:spacing w:after="0" w:line="240" w:lineRule="auto"/>
        <w:ind w:firstLine="567"/>
        <w:jc w:val="both"/>
        <w:rPr>
          <w:rFonts w:ascii="Times New Roman" w:hAnsi="Times New Roman" w:cs="Times New Roman"/>
          <w:sz w:val="24"/>
          <w:szCs w:val="24"/>
        </w:rPr>
      </w:pPr>
      <w:r w:rsidRPr="00586B4A">
        <w:rPr>
          <w:rFonts w:ascii="Times New Roman" w:hAnsi="Times New Roman" w:cs="Times New Roman"/>
          <w:sz w:val="24"/>
          <w:szCs w:val="24"/>
        </w:rPr>
        <w:t>Реализация мероприятий в рамках Программы за три года, с 2014 по 2016 годы, позволит снизить остроту вышеуказанных проблем при максимально эффективном управлении муниципальными финансами, а также даст возможность создать качественно новую систему информационно–библиотечного обслуживания в районе.</w:t>
      </w:r>
    </w:p>
    <w:p w:rsidR="000E7B6B" w:rsidRPr="00586B4A" w:rsidRDefault="000E7B6B" w:rsidP="00C34D21">
      <w:pPr>
        <w:autoSpaceDE w:val="0"/>
        <w:autoSpaceDN w:val="0"/>
        <w:adjustRightInd w:val="0"/>
        <w:spacing w:after="0" w:line="240" w:lineRule="auto"/>
        <w:ind w:firstLine="567"/>
        <w:jc w:val="both"/>
        <w:rPr>
          <w:rFonts w:ascii="Times New Roman" w:hAnsi="Times New Roman" w:cs="Times New Roman"/>
          <w:sz w:val="24"/>
          <w:szCs w:val="24"/>
        </w:rPr>
      </w:pPr>
      <w:r w:rsidRPr="00586B4A">
        <w:rPr>
          <w:rFonts w:ascii="Times New Roman" w:hAnsi="Times New Roman" w:cs="Times New Roman"/>
          <w:sz w:val="24"/>
          <w:szCs w:val="24"/>
        </w:rPr>
        <w:t>В конечном итоге реализация Программы будет способствовать росту числа пользователей, посещений и книговыдачи, по которым определяется эффективность работы библиотеки.</w:t>
      </w:r>
    </w:p>
    <w:p w:rsidR="000E7B6B" w:rsidRPr="00586B4A" w:rsidRDefault="000E7B6B" w:rsidP="00586B4A">
      <w:pPr>
        <w:spacing w:after="0" w:line="240" w:lineRule="auto"/>
        <w:jc w:val="center"/>
        <w:rPr>
          <w:rFonts w:ascii="Times New Roman" w:hAnsi="Times New Roman" w:cs="Times New Roman"/>
          <w:sz w:val="24"/>
          <w:szCs w:val="24"/>
        </w:rPr>
      </w:pPr>
    </w:p>
    <w:p w:rsidR="000E7B6B" w:rsidRPr="00586B4A" w:rsidRDefault="000E7B6B" w:rsidP="00586B4A">
      <w:pPr>
        <w:spacing w:after="0" w:line="240" w:lineRule="auto"/>
        <w:jc w:val="center"/>
        <w:outlineLvl w:val="0"/>
        <w:rPr>
          <w:rFonts w:ascii="Times New Roman" w:hAnsi="Times New Roman" w:cs="Times New Roman"/>
          <w:sz w:val="24"/>
          <w:szCs w:val="24"/>
        </w:rPr>
      </w:pPr>
      <w:r w:rsidRPr="00586B4A">
        <w:rPr>
          <w:rFonts w:ascii="Times New Roman" w:hAnsi="Times New Roman" w:cs="Times New Roman"/>
          <w:sz w:val="24"/>
          <w:szCs w:val="24"/>
          <w:lang w:val="en-US"/>
        </w:rPr>
        <w:t>III</w:t>
      </w:r>
      <w:r w:rsidRPr="00586B4A">
        <w:rPr>
          <w:rFonts w:ascii="Times New Roman" w:hAnsi="Times New Roman" w:cs="Times New Roman"/>
          <w:sz w:val="24"/>
          <w:szCs w:val="24"/>
        </w:rPr>
        <w:t>. ЦЕЛИ И ЗАДАЧИ ПРОГРАММЫ, СРОКИ И ЭТАПЫ ВЫПОЛНЕНИЯ</w:t>
      </w:r>
    </w:p>
    <w:p w:rsidR="000E7B6B" w:rsidRPr="00586B4A" w:rsidRDefault="000E7B6B" w:rsidP="00586B4A">
      <w:pPr>
        <w:spacing w:after="0" w:line="240" w:lineRule="auto"/>
        <w:jc w:val="center"/>
        <w:outlineLvl w:val="0"/>
        <w:rPr>
          <w:rFonts w:ascii="Times New Roman" w:hAnsi="Times New Roman" w:cs="Times New Roman"/>
          <w:sz w:val="24"/>
          <w:szCs w:val="24"/>
        </w:rPr>
      </w:pPr>
    </w:p>
    <w:p w:rsidR="000E7B6B" w:rsidRPr="00586B4A" w:rsidRDefault="000E7B6B" w:rsidP="00C34D21">
      <w:pPr>
        <w:spacing w:after="0" w:line="240" w:lineRule="auto"/>
        <w:ind w:firstLine="567"/>
        <w:jc w:val="both"/>
        <w:rPr>
          <w:rFonts w:ascii="Times New Roman" w:hAnsi="Times New Roman" w:cs="Times New Roman"/>
          <w:sz w:val="24"/>
          <w:szCs w:val="24"/>
        </w:rPr>
      </w:pPr>
      <w:r w:rsidRPr="00586B4A">
        <w:rPr>
          <w:rFonts w:ascii="Times New Roman" w:hAnsi="Times New Roman" w:cs="Times New Roman"/>
          <w:sz w:val="24"/>
          <w:szCs w:val="24"/>
        </w:rPr>
        <w:t>Цель Программы:</w:t>
      </w:r>
    </w:p>
    <w:p w:rsidR="000E7B6B" w:rsidRPr="00586B4A" w:rsidRDefault="000E7B6B" w:rsidP="00C34D21">
      <w:pPr>
        <w:spacing w:after="0" w:line="240" w:lineRule="auto"/>
        <w:ind w:firstLine="567"/>
        <w:jc w:val="both"/>
        <w:rPr>
          <w:rFonts w:ascii="Times New Roman" w:hAnsi="Times New Roman" w:cs="Times New Roman"/>
          <w:sz w:val="24"/>
          <w:szCs w:val="24"/>
        </w:rPr>
      </w:pPr>
      <w:r w:rsidRPr="00586B4A">
        <w:rPr>
          <w:rFonts w:ascii="Times New Roman" w:hAnsi="Times New Roman" w:cs="Times New Roman"/>
          <w:sz w:val="24"/>
          <w:szCs w:val="24"/>
        </w:rPr>
        <w:t>Повышение качества библиотечного обслуживания населения Нижнеудинского района, обеспечение граждан равным и свободным доступом к информации, повышение эффективности бюджетных расходов Межпоселенческой центральной библиотеки.</w:t>
      </w:r>
    </w:p>
    <w:p w:rsidR="000E7B6B" w:rsidRPr="00586B4A" w:rsidRDefault="000E7B6B" w:rsidP="00C34D21">
      <w:pPr>
        <w:spacing w:after="0" w:line="240" w:lineRule="auto"/>
        <w:ind w:firstLine="567"/>
        <w:jc w:val="both"/>
        <w:outlineLvl w:val="0"/>
        <w:rPr>
          <w:rFonts w:ascii="Times New Roman" w:hAnsi="Times New Roman" w:cs="Times New Roman"/>
          <w:sz w:val="24"/>
          <w:szCs w:val="24"/>
        </w:rPr>
      </w:pPr>
      <w:r w:rsidRPr="00586B4A">
        <w:rPr>
          <w:rFonts w:ascii="Times New Roman" w:hAnsi="Times New Roman" w:cs="Times New Roman"/>
          <w:sz w:val="24"/>
          <w:szCs w:val="24"/>
        </w:rPr>
        <w:t>Задачи Программы:</w:t>
      </w:r>
    </w:p>
    <w:p w:rsidR="000E7B6B" w:rsidRPr="00586B4A" w:rsidRDefault="000E7B6B" w:rsidP="00C34D21">
      <w:pPr>
        <w:numPr>
          <w:ilvl w:val="0"/>
          <w:numId w:val="5"/>
        </w:numPr>
        <w:spacing w:after="0" w:line="240" w:lineRule="auto"/>
        <w:ind w:left="0" w:firstLine="567"/>
        <w:jc w:val="both"/>
        <w:rPr>
          <w:rFonts w:ascii="Times New Roman" w:hAnsi="Times New Roman" w:cs="Times New Roman"/>
          <w:sz w:val="24"/>
          <w:szCs w:val="24"/>
        </w:rPr>
      </w:pPr>
      <w:r w:rsidRPr="00586B4A">
        <w:rPr>
          <w:rFonts w:ascii="Times New Roman" w:hAnsi="Times New Roman" w:cs="Times New Roman"/>
          <w:sz w:val="24"/>
          <w:szCs w:val="24"/>
        </w:rPr>
        <w:t>создание в библиотеке комфортной и доступной среды для пользователей;</w:t>
      </w:r>
    </w:p>
    <w:p w:rsidR="000E7B6B" w:rsidRPr="00586B4A" w:rsidRDefault="000E7B6B" w:rsidP="00C34D21">
      <w:pPr>
        <w:numPr>
          <w:ilvl w:val="0"/>
          <w:numId w:val="5"/>
        </w:numPr>
        <w:spacing w:after="0" w:line="240" w:lineRule="auto"/>
        <w:ind w:left="0" w:firstLine="567"/>
        <w:jc w:val="both"/>
        <w:rPr>
          <w:rFonts w:ascii="Times New Roman" w:hAnsi="Times New Roman" w:cs="Times New Roman"/>
          <w:sz w:val="24"/>
          <w:szCs w:val="24"/>
        </w:rPr>
      </w:pPr>
      <w:r w:rsidRPr="00586B4A">
        <w:rPr>
          <w:rFonts w:ascii="Times New Roman" w:hAnsi="Times New Roman" w:cs="Times New Roman"/>
          <w:sz w:val="24"/>
          <w:szCs w:val="24"/>
        </w:rPr>
        <w:t>обновление предоставляемой информации, обеспечение ее качества и безопасности;</w:t>
      </w:r>
    </w:p>
    <w:p w:rsidR="000E7B6B" w:rsidRPr="00586B4A" w:rsidRDefault="000E7B6B" w:rsidP="00C34D21">
      <w:pPr>
        <w:numPr>
          <w:ilvl w:val="0"/>
          <w:numId w:val="5"/>
        </w:numPr>
        <w:spacing w:after="0" w:line="240" w:lineRule="auto"/>
        <w:ind w:left="0" w:firstLine="567"/>
        <w:jc w:val="both"/>
        <w:rPr>
          <w:rFonts w:ascii="Times New Roman" w:hAnsi="Times New Roman" w:cs="Times New Roman"/>
          <w:sz w:val="24"/>
          <w:szCs w:val="24"/>
        </w:rPr>
      </w:pPr>
      <w:r w:rsidRPr="00586B4A">
        <w:rPr>
          <w:rFonts w:ascii="Times New Roman" w:hAnsi="Times New Roman" w:cs="Times New Roman"/>
          <w:sz w:val="24"/>
          <w:szCs w:val="24"/>
        </w:rPr>
        <w:t>повышение уровня профессионального мастерства специалистов библиотек</w:t>
      </w:r>
      <w:r>
        <w:rPr>
          <w:rFonts w:ascii="Times New Roman" w:hAnsi="Times New Roman" w:cs="Times New Roman"/>
          <w:sz w:val="24"/>
          <w:szCs w:val="24"/>
        </w:rPr>
        <w:t xml:space="preserve"> </w:t>
      </w:r>
      <w:r w:rsidRPr="00586B4A">
        <w:rPr>
          <w:rFonts w:ascii="Times New Roman" w:hAnsi="Times New Roman" w:cs="Times New Roman"/>
          <w:sz w:val="24"/>
          <w:szCs w:val="24"/>
        </w:rPr>
        <w:t>Нижнеудинского района;</w:t>
      </w:r>
    </w:p>
    <w:p w:rsidR="000E7B6B" w:rsidRPr="00586B4A" w:rsidRDefault="000E7B6B" w:rsidP="00C34D21">
      <w:pPr>
        <w:numPr>
          <w:ilvl w:val="0"/>
          <w:numId w:val="5"/>
        </w:numPr>
        <w:spacing w:after="0" w:line="240" w:lineRule="auto"/>
        <w:ind w:left="0" w:firstLine="567"/>
        <w:jc w:val="both"/>
        <w:rPr>
          <w:rFonts w:ascii="Times New Roman" w:hAnsi="Times New Roman" w:cs="Times New Roman"/>
          <w:sz w:val="24"/>
          <w:szCs w:val="24"/>
        </w:rPr>
      </w:pPr>
      <w:r w:rsidRPr="00586B4A">
        <w:rPr>
          <w:rFonts w:ascii="Times New Roman" w:hAnsi="Times New Roman" w:cs="Times New Roman"/>
          <w:sz w:val="24"/>
          <w:szCs w:val="24"/>
        </w:rPr>
        <w:t>повышение интереса населения к книге и чтению.</w:t>
      </w:r>
    </w:p>
    <w:p w:rsidR="000E7B6B" w:rsidRPr="00586B4A" w:rsidRDefault="000E7B6B" w:rsidP="00C34D21">
      <w:pPr>
        <w:spacing w:after="0" w:line="240" w:lineRule="auto"/>
        <w:ind w:firstLine="567"/>
        <w:jc w:val="both"/>
        <w:rPr>
          <w:rFonts w:ascii="Times New Roman" w:hAnsi="Times New Roman" w:cs="Times New Roman"/>
          <w:sz w:val="24"/>
          <w:szCs w:val="24"/>
        </w:rPr>
      </w:pPr>
      <w:r w:rsidRPr="00586B4A">
        <w:rPr>
          <w:rFonts w:ascii="Times New Roman" w:hAnsi="Times New Roman" w:cs="Times New Roman"/>
          <w:sz w:val="24"/>
          <w:szCs w:val="24"/>
        </w:rPr>
        <w:t xml:space="preserve">Сроки реализации </w:t>
      </w:r>
      <w:r>
        <w:rPr>
          <w:rFonts w:ascii="Times New Roman" w:hAnsi="Times New Roman" w:cs="Times New Roman"/>
          <w:sz w:val="24"/>
          <w:szCs w:val="24"/>
        </w:rPr>
        <w:t>П</w:t>
      </w:r>
      <w:r w:rsidRPr="00586B4A">
        <w:rPr>
          <w:rFonts w:ascii="Times New Roman" w:hAnsi="Times New Roman" w:cs="Times New Roman"/>
          <w:sz w:val="24"/>
          <w:szCs w:val="24"/>
        </w:rPr>
        <w:t>рограммы 2014 – 2016 гг.</w:t>
      </w:r>
    </w:p>
    <w:p w:rsidR="000E7B6B" w:rsidRPr="00586B4A" w:rsidRDefault="000E7B6B" w:rsidP="00C34D21">
      <w:pPr>
        <w:spacing w:after="0" w:line="240" w:lineRule="auto"/>
        <w:ind w:firstLine="567"/>
        <w:jc w:val="both"/>
        <w:rPr>
          <w:rFonts w:ascii="Times New Roman" w:hAnsi="Times New Roman" w:cs="Times New Roman"/>
          <w:sz w:val="24"/>
          <w:szCs w:val="24"/>
        </w:rPr>
      </w:pPr>
      <w:r w:rsidRPr="00586B4A">
        <w:rPr>
          <w:rFonts w:ascii="Times New Roman" w:hAnsi="Times New Roman" w:cs="Times New Roman"/>
          <w:sz w:val="24"/>
          <w:szCs w:val="24"/>
        </w:rPr>
        <w:t>Программа реализуется в один этап.</w:t>
      </w:r>
    </w:p>
    <w:p w:rsidR="000E7B6B" w:rsidRPr="00586B4A" w:rsidRDefault="000E7B6B" w:rsidP="00586B4A">
      <w:pPr>
        <w:spacing w:after="0" w:line="240" w:lineRule="auto"/>
        <w:jc w:val="center"/>
        <w:outlineLvl w:val="0"/>
        <w:rPr>
          <w:rFonts w:ascii="Times New Roman" w:hAnsi="Times New Roman" w:cs="Times New Roman"/>
          <w:sz w:val="24"/>
          <w:szCs w:val="24"/>
        </w:rPr>
      </w:pPr>
    </w:p>
    <w:p w:rsidR="000E7B6B" w:rsidRPr="00586B4A" w:rsidRDefault="000E7B6B" w:rsidP="00586B4A">
      <w:pPr>
        <w:spacing w:after="0" w:line="240" w:lineRule="auto"/>
        <w:jc w:val="center"/>
        <w:outlineLvl w:val="0"/>
        <w:rPr>
          <w:rFonts w:ascii="Times New Roman" w:hAnsi="Times New Roman" w:cs="Times New Roman"/>
          <w:sz w:val="24"/>
          <w:szCs w:val="24"/>
        </w:rPr>
      </w:pPr>
      <w:r w:rsidRPr="00586B4A">
        <w:rPr>
          <w:rFonts w:ascii="Times New Roman" w:hAnsi="Times New Roman" w:cs="Times New Roman"/>
          <w:sz w:val="24"/>
          <w:szCs w:val="24"/>
          <w:lang w:val="en-US"/>
        </w:rPr>
        <w:t>IV</w:t>
      </w:r>
      <w:r w:rsidRPr="00586B4A">
        <w:rPr>
          <w:rFonts w:ascii="Times New Roman" w:hAnsi="Times New Roman" w:cs="Times New Roman"/>
          <w:sz w:val="24"/>
          <w:szCs w:val="24"/>
        </w:rPr>
        <w:t>. ОБЪЕМЫ И ИСТОЧНИКИ ФИНАНСИРОВАНИЯ ПРОГРАММЫ</w:t>
      </w:r>
    </w:p>
    <w:p w:rsidR="000E7B6B" w:rsidRPr="00586B4A" w:rsidRDefault="000E7B6B" w:rsidP="00586B4A">
      <w:pPr>
        <w:spacing w:after="0" w:line="240" w:lineRule="auto"/>
        <w:jc w:val="center"/>
        <w:outlineLvl w:val="0"/>
        <w:rPr>
          <w:rFonts w:ascii="Times New Roman" w:hAnsi="Times New Roman" w:cs="Times New Roman"/>
          <w:sz w:val="24"/>
          <w:szCs w:val="24"/>
        </w:rPr>
      </w:pPr>
    </w:p>
    <w:p w:rsidR="000E7B6B" w:rsidRPr="00586B4A" w:rsidRDefault="000E7B6B" w:rsidP="00C34D21">
      <w:pPr>
        <w:spacing w:after="0" w:line="240" w:lineRule="auto"/>
        <w:ind w:firstLine="567"/>
        <w:jc w:val="both"/>
        <w:rPr>
          <w:rFonts w:ascii="Times New Roman" w:hAnsi="Times New Roman" w:cs="Times New Roman"/>
          <w:sz w:val="24"/>
          <w:szCs w:val="24"/>
        </w:rPr>
      </w:pPr>
      <w:r w:rsidRPr="00586B4A">
        <w:rPr>
          <w:rFonts w:ascii="Times New Roman" w:hAnsi="Times New Roman" w:cs="Times New Roman"/>
          <w:sz w:val="24"/>
          <w:szCs w:val="24"/>
        </w:rPr>
        <w:t xml:space="preserve">Финансирование </w:t>
      </w:r>
      <w:r>
        <w:rPr>
          <w:rFonts w:ascii="Times New Roman" w:hAnsi="Times New Roman" w:cs="Times New Roman"/>
          <w:sz w:val="24"/>
          <w:szCs w:val="24"/>
        </w:rPr>
        <w:t>П</w:t>
      </w:r>
      <w:r w:rsidRPr="00586B4A">
        <w:rPr>
          <w:rFonts w:ascii="Times New Roman" w:hAnsi="Times New Roman" w:cs="Times New Roman"/>
          <w:sz w:val="24"/>
          <w:szCs w:val="24"/>
        </w:rPr>
        <w:t>рограммы из бюджета района составляет 1</w:t>
      </w:r>
      <w:r>
        <w:rPr>
          <w:rFonts w:ascii="Times New Roman" w:hAnsi="Times New Roman" w:cs="Times New Roman"/>
          <w:sz w:val="24"/>
          <w:szCs w:val="24"/>
        </w:rPr>
        <w:t>3</w:t>
      </w:r>
      <w:r w:rsidRPr="00586B4A">
        <w:rPr>
          <w:rFonts w:ascii="Times New Roman" w:hAnsi="Times New Roman" w:cs="Times New Roman"/>
          <w:sz w:val="24"/>
          <w:szCs w:val="24"/>
        </w:rPr>
        <w:t>00 000 рублей, в том числе по годам:</w:t>
      </w:r>
    </w:p>
    <w:p w:rsidR="000E7B6B" w:rsidRPr="00586B4A" w:rsidRDefault="000E7B6B" w:rsidP="00C34D21">
      <w:pPr>
        <w:spacing w:after="0" w:line="240" w:lineRule="auto"/>
        <w:ind w:firstLine="567"/>
        <w:jc w:val="both"/>
        <w:rPr>
          <w:rFonts w:ascii="Times New Roman" w:hAnsi="Times New Roman" w:cs="Times New Roman"/>
          <w:sz w:val="24"/>
          <w:szCs w:val="24"/>
        </w:rPr>
      </w:pPr>
      <w:r w:rsidRPr="00586B4A">
        <w:rPr>
          <w:rFonts w:ascii="Times New Roman" w:hAnsi="Times New Roman" w:cs="Times New Roman"/>
          <w:sz w:val="24"/>
          <w:szCs w:val="24"/>
        </w:rPr>
        <w:t>2014 год – 300 000 руб.,</w:t>
      </w:r>
    </w:p>
    <w:p w:rsidR="000E7B6B" w:rsidRPr="00586B4A" w:rsidRDefault="000E7B6B" w:rsidP="00C34D21">
      <w:pPr>
        <w:spacing w:after="0" w:line="240" w:lineRule="auto"/>
        <w:ind w:firstLine="567"/>
        <w:jc w:val="both"/>
        <w:rPr>
          <w:rFonts w:ascii="Times New Roman" w:hAnsi="Times New Roman" w:cs="Times New Roman"/>
          <w:sz w:val="24"/>
          <w:szCs w:val="24"/>
        </w:rPr>
      </w:pPr>
      <w:r w:rsidRPr="00586B4A">
        <w:rPr>
          <w:rFonts w:ascii="Times New Roman" w:hAnsi="Times New Roman" w:cs="Times New Roman"/>
          <w:sz w:val="24"/>
          <w:szCs w:val="24"/>
        </w:rPr>
        <w:t xml:space="preserve">2015 год – </w:t>
      </w:r>
      <w:r>
        <w:rPr>
          <w:rFonts w:ascii="Times New Roman" w:hAnsi="Times New Roman" w:cs="Times New Roman"/>
          <w:sz w:val="24"/>
          <w:szCs w:val="24"/>
        </w:rPr>
        <w:t>5</w:t>
      </w:r>
      <w:r w:rsidRPr="00586B4A">
        <w:rPr>
          <w:rFonts w:ascii="Times New Roman" w:hAnsi="Times New Roman" w:cs="Times New Roman"/>
          <w:sz w:val="24"/>
          <w:szCs w:val="24"/>
        </w:rPr>
        <w:t>00 000 руб.,</w:t>
      </w:r>
    </w:p>
    <w:p w:rsidR="000E7B6B" w:rsidRPr="00586B4A" w:rsidRDefault="000E7B6B" w:rsidP="00C34D21">
      <w:pPr>
        <w:spacing w:after="0" w:line="240" w:lineRule="auto"/>
        <w:ind w:firstLine="567"/>
        <w:jc w:val="both"/>
        <w:rPr>
          <w:rFonts w:ascii="Times New Roman" w:hAnsi="Times New Roman" w:cs="Times New Roman"/>
          <w:sz w:val="24"/>
          <w:szCs w:val="24"/>
        </w:rPr>
      </w:pPr>
      <w:r w:rsidRPr="00586B4A">
        <w:rPr>
          <w:rFonts w:ascii="Times New Roman" w:hAnsi="Times New Roman" w:cs="Times New Roman"/>
          <w:sz w:val="24"/>
          <w:szCs w:val="24"/>
        </w:rPr>
        <w:t xml:space="preserve">2016 год – </w:t>
      </w:r>
      <w:r>
        <w:rPr>
          <w:rFonts w:ascii="Times New Roman" w:hAnsi="Times New Roman" w:cs="Times New Roman"/>
          <w:sz w:val="24"/>
          <w:szCs w:val="24"/>
        </w:rPr>
        <w:t>5</w:t>
      </w:r>
      <w:r w:rsidRPr="00586B4A">
        <w:rPr>
          <w:rFonts w:ascii="Times New Roman" w:hAnsi="Times New Roman" w:cs="Times New Roman"/>
          <w:sz w:val="24"/>
          <w:szCs w:val="24"/>
        </w:rPr>
        <w:t>00 000 руб.</w:t>
      </w:r>
    </w:p>
    <w:p w:rsidR="000E7B6B" w:rsidRPr="00586B4A" w:rsidRDefault="000E7B6B" w:rsidP="00586B4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86B4A">
        <w:rPr>
          <w:rFonts w:ascii="Times New Roman" w:hAnsi="Times New Roman" w:cs="Times New Roman"/>
          <w:sz w:val="24"/>
          <w:szCs w:val="24"/>
        </w:rPr>
        <w:t>Объемы финансирования Программы ежегодно уточняются при формировании бюджета муниципального образования «Нижнеудинский район» на соответствующий финансовый год, исходя из возможностей бюджета района и затрат, необходимых на реализацию Программы.</w:t>
      </w:r>
    </w:p>
    <w:p w:rsidR="000E7B6B" w:rsidRPr="00586B4A" w:rsidRDefault="000E7B6B" w:rsidP="00586B4A">
      <w:pPr>
        <w:spacing w:after="0" w:line="240" w:lineRule="auto"/>
        <w:jc w:val="center"/>
        <w:rPr>
          <w:rFonts w:ascii="Times New Roman" w:hAnsi="Times New Roman" w:cs="Times New Roman"/>
          <w:sz w:val="24"/>
          <w:szCs w:val="24"/>
        </w:rPr>
      </w:pPr>
    </w:p>
    <w:p w:rsidR="000E7B6B" w:rsidRPr="00586B4A" w:rsidRDefault="000E7B6B" w:rsidP="00586B4A">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lang w:val="en-US"/>
        </w:rPr>
        <w:t>V</w:t>
      </w:r>
      <w:r w:rsidRPr="00586B4A">
        <w:rPr>
          <w:rFonts w:ascii="Times New Roman" w:hAnsi="Times New Roman" w:cs="Times New Roman"/>
          <w:sz w:val="24"/>
          <w:szCs w:val="24"/>
        </w:rPr>
        <w:t>. ПЕРЕЧЕНЬ И ХАРАКТЕРИСТИКА ПРОГРАММНЫХ МЕРОПРИЯТИЙ</w:t>
      </w:r>
    </w:p>
    <w:p w:rsidR="000E7B6B" w:rsidRPr="00586B4A" w:rsidRDefault="000E7B6B" w:rsidP="00586B4A">
      <w:pPr>
        <w:spacing w:after="0" w:line="240" w:lineRule="auto"/>
        <w:jc w:val="center"/>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tblPr>
      <w:tblGrid>
        <w:gridCol w:w="407"/>
        <w:gridCol w:w="2034"/>
        <w:gridCol w:w="2128"/>
        <w:gridCol w:w="870"/>
        <w:gridCol w:w="9"/>
        <w:gridCol w:w="783"/>
        <w:gridCol w:w="9"/>
        <w:gridCol w:w="784"/>
        <w:gridCol w:w="9"/>
        <w:gridCol w:w="806"/>
        <w:gridCol w:w="9"/>
        <w:gridCol w:w="2070"/>
        <w:gridCol w:w="8"/>
      </w:tblGrid>
      <w:tr w:rsidR="000E7B6B" w:rsidRPr="00586B4A">
        <w:trPr>
          <w:gridAfter w:val="1"/>
          <w:wAfter w:w="9" w:type="dxa"/>
        </w:trPr>
        <w:tc>
          <w:tcPr>
            <w:tcW w:w="431" w:type="dxa"/>
          </w:tcPr>
          <w:p w:rsidR="000E7B6B" w:rsidRPr="00586B4A" w:rsidRDefault="000E7B6B" w:rsidP="00586B4A">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w:t>
            </w:r>
          </w:p>
        </w:tc>
        <w:tc>
          <w:tcPr>
            <w:tcW w:w="1696" w:type="dxa"/>
          </w:tcPr>
          <w:p w:rsidR="000E7B6B" w:rsidRPr="00586B4A" w:rsidRDefault="000E7B6B" w:rsidP="00586B4A">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 xml:space="preserve">Цель </w:t>
            </w:r>
          </w:p>
        </w:tc>
        <w:tc>
          <w:tcPr>
            <w:tcW w:w="2131" w:type="dxa"/>
          </w:tcPr>
          <w:p w:rsidR="000E7B6B" w:rsidRPr="00586B4A" w:rsidRDefault="000E7B6B" w:rsidP="00586B4A">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Наименование мероприятия</w:t>
            </w:r>
          </w:p>
        </w:tc>
        <w:tc>
          <w:tcPr>
            <w:tcW w:w="933" w:type="dxa"/>
          </w:tcPr>
          <w:p w:rsidR="000E7B6B" w:rsidRPr="00586B4A" w:rsidRDefault="000E7B6B" w:rsidP="00586B4A">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2014</w:t>
            </w:r>
          </w:p>
        </w:tc>
        <w:tc>
          <w:tcPr>
            <w:tcW w:w="850" w:type="dxa"/>
            <w:gridSpan w:val="2"/>
          </w:tcPr>
          <w:p w:rsidR="000E7B6B" w:rsidRPr="00586B4A" w:rsidRDefault="000E7B6B" w:rsidP="00586B4A">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2015</w:t>
            </w:r>
          </w:p>
        </w:tc>
        <w:tc>
          <w:tcPr>
            <w:tcW w:w="851" w:type="dxa"/>
            <w:gridSpan w:val="2"/>
          </w:tcPr>
          <w:p w:rsidR="000E7B6B" w:rsidRPr="00586B4A" w:rsidRDefault="000E7B6B" w:rsidP="00586B4A">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2016</w:t>
            </w:r>
          </w:p>
        </w:tc>
        <w:tc>
          <w:tcPr>
            <w:tcW w:w="850" w:type="dxa"/>
            <w:gridSpan w:val="2"/>
          </w:tcPr>
          <w:p w:rsidR="000E7B6B" w:rsidRPr="00586B4A" w:rsidRDefault="000E7B6B" w:rsidP="00586B4A">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Всего</w:t>
            </w:r>
          </w:p>
        </w:tc>
        <w:tc>
          <w:tcPr>
            <w:tcW w:w="2127" w:type="dxa"/>
            <w:gridSpan w:val="2"/>
          </w:tcPr>
          <w:p w:rsidR="000E7B6B" w:rsidRPr="00586B4A" w:rsidRDefault="000E7B6B" w:rsidP="00586B4A">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Целевой индикатор</w:t>
            </w:r>
          </w:p>
        </w:tc>
      </w:tr>
      <w:tr w:rsidR="000E7B6B" w:rsidRPr="00586B4A">
        <w:tc>
          <w:tcPr>
            <w:tcW w:w="431" w:type="dxa"/>
          </w:tcPr>
          <w:p w:rsidR="000E7B6B" w:rsidRPr="00C34D21" w:rsidRDefault="000E7B6B" w:rsidP="00C34D21">
            <w:pPr>
              <w:spacing w:after="0" w:line="240" w:lineRule="auto"/>
              <w:jc w:val="center"/>
              <w:rPr>
                <w:rFonts w:ascii="Times New Roman" w:hAnsi="Times New Roman" w:cs="Times New Roman"/>
                <w:sz w:val="24"/>
                <w:szCs w:val="24"/>
              </w:rPr>
            </w:pPr>
            <w:r w:rsidRPr="00C34D21">
              <w:rPr>
                <w:rFonts w:ascii="Times New Roman" w:hAnsi="Times New Roman" w:cs="Times New Roman"/>
                <w:sz w:val="24"/>
                <w:szCs w:val="24"/>
              </w:rPr>
              <w:t>1</w:t>
            </w:r>
          </w:p>
        </w:tc>
        <w:tc>
          <w:tcPr>
            <w:tcW w:w="3827" w:type="dxa"/>
            <w:gridSpan w:val="2"/>
            <w:tcBorders>
              <w:right w:val="single" w:sz="4" w:space="0" w:color="auto"/>
            </w:tcBorders>
          </w:tcPr>
          <w:p w:rsidR="000E7B6B" w:rsidRPr="00C34D21" w:rsidRDefault="000E7B6B" w:rsidP="00C34D21">
            <w:pPr>
              <w:spacing w:after="0" w:line="240" w:lineRule="auto"/>
              <w:jc w:val="center"/>
              <w:rPr>
                <w:rFonts w:ascii="Times New Roman" w:hAnsi="Times New Roman" w:cs="Times New Roman"/>
                <w:sz w:val="24"/>
                <w:szCs w:val="24"/>
              </w:rPr>
            </w:pPr>
            <w:r w:rsidRPr="00C34D21">
              <w:rPr>
                <w:rFonts w:ascii="Times New Roman" w:hAnsi="Times New Roman" w:cs="Times New Roman"/>
                <w:sz w:val="24"/>
                <w:szCs w:val="24"/>
              </w:rPr>
              <w:t>СОЗДАНИЕ КОМФОРТНОЙ И ДОСТУПНОЙ СРЕДЫ ДЛЯ ПОЛЬЗОВАТЕЛЕЙ</w:t>
            </w:r>
          </w:p>
        </w:tc>
        <w:tc>
          <w:tcPr>
            <w:tcW w:w="942" w:type="dxa"/>
            <w:gridSpan w:val="2"/>
            <w:vAlign w:val="center"/>
          </w:tcPr>
          <w:p w:rsidR="000E7B6B" w:rsidRPr="00C34D21" w:rsidRDefault="000E7B6B" w:rsidP="00B91CD7">
            <w:pPr>
              <w:spacing w:after="0" w:line="240" w:lineRule="auto"/>
              <w:jc w:val="right"/>
              <w:rPr>
                <w:rFonts w:ascii="Times New Roman" w:hAnsi="Times New Roman" w:cs="Times New Roman"/>
                <w:sz w:val="24"/>
                <w:szCs w:val="24"/>
              </w:rPr>
            </w:pPr>
            <w:r w:rsidRPr="00C34D21">
              <w:rPr>
                <w:rFonts w:ascii="Times New Roman" w:hAnsi="Times New Roman" w:cs="Times New Roman"/>
                <w:sz w:val="24"/>
                <w:szCs w:val="24"/>
              </w:rPr>
              <w:t>93,0</w:t>
            </w:r>
          </w:p>
        </w:tc>
        <w:tc>
          <w:tcPr>
            <w:tcW w:w="850" w:type="dxa"/>
            <w:gridSpan w:val="2"/>
            <w:vAlign w:val="center"/>
          </w:tcPr>
          <w:p w:rsidR="000E7B6B" w:rsidRPr="00C34D21" w:rsidRDefault="000E7B6B" w:rsidP="00B91C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Pr="00C34D21">
              <w:rPr>
                <w:rFonts w:ascii="Times New Roman" w:hAnsi="Times New Roman" w:cs="Times New Roman"/>
                <w:sz w:val="24"/>
                <w:szCs w:val="24"/>
              </w:rPr>
              <w:t>73,0</w:t>
            </w:r>
          </w:p>
        </w:tc>
        <w:tc>
          <w:tcPr>
            <w:tcW w:w="851" w:type="dxa"/>
            <w:gridSpan w:val="2"/>
            <w:vAlign w:val="center"/>
          </w:tcPr>
          <w:p w:rsidR="000E7B6B" w:rsidRPr="00C34D21" w:rsidRDefault="000E7B6B" w:rsidP="00B91C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Pr="00C34D21">
              <w:rPr>
                <w:rFonts w:ascii="Times New Roman" w:hAnsi="Times New Roman" w:cs="Times New Roman"/>
                <w:sz w:val="24"/>
                <w:szCs w:val="24"/>
              </w:rPr>
              <w:t>73,0</w:t>
            </w:r>
          </w:p>
        </w:tc>
        <w:tc>
          <w:tcPr>
            <w:tcW w:w="850" w:type="dxa"/>
            <w:gridSpan w:val="2"/>
            <w:vAlign w:val="center"/>
          </w:tcPr>
          <w:p w:rsidR="000E7B6B" w:rsidRPr="00C34D21" w:rsidRDefault="000E7B6B" w:rsidP="00B91C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w:t>
            </w:r>
            <w:r w:rsidRPr="00C34D21">
              <w:rPr>
                <w:rFonts w:ascii="Times New Roman" w:hAnsi="Times New Roman" w:cs="Times New Roman"/>
                <w:sz w:val="24"/>
                <w:szCs w:val="24"/>
              </w:rPr>
              <w:t>39,0</w:t>
            </w:r>
          </w:p>
        </w:tc>
        <w:tc>
          <w:tcPr>
            <w:tcW w:w="2127" w:type="dxa"/>
            <w:gridSpan w:val="2"/>
          </w:tcPr>
          <w:p w:rsidR="000E7B6B" w:rsidRPr="00C34D21" w:rsidRDefault="000E7B6B" w:rsidP="00586B4A">
            <w:pPr>
              <w:spacing w:after="0" w:line="240" w:lineRule="auto"/>
              <w:jc w:val="center"/>
              <w:rPr>
                <w:rFonts w:ascii="Times New Roman" w:hAnsi="Times New Roman" w:cs="Times New Roman"/>
                <w:sz w:val="24"/>
                <w:szCs w:val="24"/>
              </w:rPr>
            </w:pPr>
          </w:p>
        </w:tc>
      </w:tr>
      <w:tr w:rsidR="000E7B6B" w:rsidRPr="00586B4A">
        <w:trPr>
          <w:gridAfter w:val="1"/>
          <w:wAfter w:w="9" w:type="dxa"/>
        </w:trPr>
        <w:tc>
          <w:tcPr>
            <w:tcW w:w="431"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1.1</w:t>
            </w:r>
          </w:p>
        </w:tc>
        <w:tc>
          <w:tcPr>
            <w:tcW w:w="1696"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Приведение учреждения в соответствие с требованиями норм СНиП, СанПиН, охраны труда и пожарной безопасности</w:t>
            </w:r>
          </w:p>
        </w:tc>
        <w:tc>
          <w:tcPr>
            <w:tcW w:w="2131"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текущий и выборочный капитальный ремонт библиотеки, устройство пандусов;</w:t>
            </w:r>
          </w:p>
          <w:p w:rsidR="000E7B6B" w:rsidRPr="00586B4A" w:rsidRDefault="000E7B6B" w:rsidP="00C34D21">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проведение энергоаудита здания: софинансирование областных программ</w:t>
            </w:r>
          </w:p>
        </w:tc>
        <w:tc>
          <w:tcPr>
            <w:tcW w:w="933" w:type="dxa"/>
            <w:vAlign w:val="center"/>
          </w:tcPr>
          <w:p w:rsidR="000E7B6B" w:rsidRPr="00586B4A" w:rsidRDefault="000E7B6B" w:rsidP="00B91CD7">
            <w:pPr>
              <w:spacing w:after="0" w:line="240" w:lineRule="auto"/>
              <w:jc w:val="right"/>
              <w:rPr>
                <w:rFonts w:ascii="Times New Roman" w:hAnsi="Times New Roman" w:cs="Times New Roman"/>
                <w:sz w:val="24"/>
                <w:szCs w:val="24"/>
              </w:rPr>
            </w:pPr>
            <w:r w:rsidRPr="00586B4A">
              <w:rPr>
                <w:rFonts w:ascii="Times New Roman" w:hAnsi="Times New Roman" w:cs="Times New Roman"/>
                <w:sz w:val="24"/>
                <w:szCs w:val="24"/>
              </w:rPr>
              <w:t>0,0</w:t>
            </w:r>
          </w:p>
        </w:tc>
        <w:tc>
          <w:tcPr>
            <w:tcW w:w="850" w:type="dxa"/>
            <w:gridSpan w:val="2"/>
            <w:vAlign w:val="center"/>
          </w:tcPr>
          <w:p w:rsidR="000E7B6B" w:rsidRPr="00586B4A" w:rsidRDefault="000E7B6B" w:rsidP="00B91C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Pr="00586B4A">
              <w:rPr>
                <w:rFonts w:ascii="Times New Roman" w:hAnsi="Times New Roman" w:cs="Times New Roman"/>
                <w:sz w:val="24"/>
                <w:szCs w:val="24"/>
              </w:rPr>
              <w:t>00,0</w:t>
            </w:r>
          </w:p>
        </w:tc>
        <w:tc>
          <w:tcPr>
            <w:tcW w:w="851" w:type="dxa"/>
            <w:gridSpan w:val="2"/>
            <w:vAlign w:val="center"/>
          </w:tcPr>
          <w:p w:rsidR="000E7B6B" w:rsidRPr="00586B4A" w:rsidRDefault="000E7B6B" w:rsidP="00B91C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Pr="00586B4A">
              <w:rPr>
                <w:rFonts w:ascii="Times New Roman" w:hAnsi="Times New Roman" w:cs="Times New Roman"/>
                <w:sz w:val="24"/>
                <w:szCs w:val="24"/>
              </w:rPr>
              <w:t>00,0</w:t>
            </w:r>
          </w:p>
        </w:tc>
        <w:tc>
          <w:tcPr>
            <w:tcW w:w="850" w:type="dxa"/>
            <w:gridSpan w:val="2"/>
            <w:vAlign w:val="center"/>
          </w:tcPr>
          <w:p w:rsidR="000E7B6B" w:rsidRPr="00586B4A" w:rsidRDefault="000E7B6B" w:rsidP="00B91C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r w:rsidRPr="00586B4A">
              <w:rPr>
                <w:rFonts w:ascii="Times New Roman" w:hAnsi="Times New Roman" w:cs="Times New Roman"/>
                <w:sz w:val="24"/>
                <w:szCs w:val="24"/>
              </w:rPr>
              <w:t>00,0</w:t>
            </w:r>
          </w:p>
        </w:tc>
        <w:tc>
          <w:tcPr>
            <w:tcW w:w="2127" w:type="dxa"/>
            <w:gridSpan w:val="2"/>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Количество пандусов- 1;</w:t>
            </w:r>
          </w:p>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Наличие энергетического</w:t>
            </w:r>
            <w:r>
              <w:rPr>
                <w:rFonts w:ascii="Times New Roman" w:hAnsi="Times New Roman" w:cs="Times New Roman"/>
                <w:sz w:val="24"/>
                <w:szCs w:val="24"/>
              </w:rPr>
              <w:t xml:space="preserve"> </w:t>
            </w:r>
            <w:r w:rsidRPr="00586B4A">
              <w:rPr>
                <w:rFonts w:ascii="Times New Roman" w:hAnsi="Times New Roman" w:cs="Times New Roman"/>
                <w:sz w:val="24"/>
                <w:szCs w:val="24"/>
              </w:rPr>
              <w:t xml:space="preserve">паспорта; (относительно 2013 года); </w:t>
            </w:r>
          </w:p>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исполнение работ в соответствии с проектно-сметной документацией не менее 80% от запланированного</w:t>
            </w:r>
          </w:p>
        </w:tc>
      </w:tr>
      <w:tr w:rsidR="000E7B6B" w:rsidRPr="00586B4A">
        <w:trPr>
          <w:gridAfter w:val="1"/>
          <w:wAfter w:w="9" w:type="dxa"/>
        </w:trPr>
        <w:tc>
          <w:tcPr>
            <w:tcW w:w="431"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1.2</w:t>
            </w:r>
          </w:p>
        </w:tc>
        <w:tc>
          <w:tcPr>
            <w:tcW w:w="1696"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Создание доступной среды для пользователей с ограниченными физическими возможностями</w:t>
            </w:r>
          </w:p>
        </w:tc>
        <w:tc>
          <w:tcPr>
            <w:tcW w:w="2131"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Приобретение оборудования для прослушивания</w:t>
            </w:r>
            <w:r>
              <w:rPr>
                <w:rFonts w:ascii="Times New Roman" w:hAnsi="Times New Roman" w:cs="Times New Roman"/>
                <w:sz w:val="24"/>
                <w:szCs w:val="24"/>
              </w:rPr>
              <w:t xml:space="preserve"> </w:t>
            </w:r>
            <w:r w:rsidRPr="00586B4A">
              <w:rPr>
                <w:rFonts w:ascii="Times New Roman" w:hAnsi="Times New Roman" w:cs="Times New Roman"/>
                <w:sz w:val="24"/>
                <w:szCs w:val="24"/>
              </w:rPr>
              <w:t xml:space="preserve">книг (слепыми и слабовидящими людьми) </w:t>
            </w:r>
          </w:p>
        </w:tc>
        <w:tc>
          <w:tcPr>
            <w:tcW w:w="933" w:type="dxa"/>
            <w:vAlign w:val="center"/>
          </w:tcPr>
          <w:p w:rsidR="000E7B6B" w:rsidRPr="00586B4A" w:rsidRDefault="000E7B6B" w:rsidP="00B91CD7">
            <w:pPr>
              <w:spacing w:after="0" w:line="240" w:lineRule="auto"/>
              <w:jc w:val="right"/>
              <w:rPr>
                <w:rFonts w:ascii="Times New Roman" w:hAnsi="Times New Roman" w:cs="Times New Roman"/>
                <w:sz w:val="24"/>
                <w:szCs w:val="24"/>
              </w:rPr>
            </w:pPr>
            <w:r w:rsidRPr="00586B4A">
              <w:rPr>
                <w:rFonts w:ascii="Times New Roman" w:hAnsi="Times New Roman" w:cs="Times New Roman"/>
                <w:sz w:val="24"/>
                <w:szCs w:val="24"/>
              </w:rPr>
              <w:t>15,0</w:t>
            </w:r>
          </w:p>
        </w:tc>
        <w:tc>
          <w:tcPr>
            <w:tcW w:w="850" w:type="dxa"/>
            <w:gridSpan w:val="2"/>
            <w:vAlign w:val="center"/>
          </w:tcPr>
          <w:p w:rsidR="000E7B6B" w:rsidRPr="00586B4A" w:rsidRDefault="000E7B6B" w:rsidP="00B91CD7">
            <w:pPr>
              <w:spacing w:after="0" w:line="240" w:lineRule="auto"/>
              <w:jc w:val="right"/>
              <w:rPr>
                <w:rFonts w:ascii="Times New Roman" w:hAnsi="Times New Roman" w:cs="Times New Roman"/>
                <w:sz w:val="24"/>
                <w:szCs w:val="24"/>
              </w:rPr>
            </w:pPr>
            <w:r w:rsidRPr="00586B4A">
              <w:rPr>
                <w:rFonts w:ascii="Times New Roman" w:hAnsi="Times New Roman" w:cs="Times New Roman"/>
                <w:sz w:val="24"/>
                <w:szCs w:val="24"/>
              </w:rPr>
              <w:t>0,0</w:t>
            </w:r>
          </w:p>
        </w:tc>
        <w:tc>
          <w:tcPr>
            <w:tcW w:w="851" w:type="dxa"/>
            <w:gridSpan w:val="2"/>
            <w:vAlign w:val="center"/>
          </w:tcPr>
          <w:p w:rsidR="000E7B6B" w:rsidRPr="00586B4A" w:rsidRDefault="000E7B6B" w:rsidP="00B91CD7">
            <w:pPr>
              <w:spacing w:after="0" w:line="240" w:lineRule="auto"/>
              <w:jc w:val="right"/>
              <w:rPr>
                <w:rFonts w:ascii="Times New Roman" w:hAnsi="Times New Roman" w:cs="Times New Roman"/>
                <w:sz w:val="24"/>
                <w:szCs w:val="24"/>
              </w:rPr>
            </w:pPr>
            <w:r w:rsidRPr="00586B4A">
              <w:rPr>
                <w:rFonts w:ascii="Times New Roman" w:hAnsi="Times New Roman" w:cs="Times New Roman"/>
                <w:sz w:val="24"/>
                <w:szCs w:val="24"/>
              </w:rPr>
              <w:t>0,0</w:t>
            </w:r>
          </w:p>
        </w:tc>
        <w:tc>
          <w:tcPr>
            <w:tcW w:w="850" w:type="dxa"/>
            <w:gridSpan w:val="2"/>
            <w:vAlign w:val="center"/>
          </w:tcPr>
          <w:p w:rsidR="000E7B6B" w:rsidRPr="00586B4A" w:rsidRDefault="000E7B6B" w:rsidP="00B91CD7">
            <w:pPr>
              <w:spacing w:after="0" w:line="240" w:lineRule="auto"/>
              <w:jc w:val="right"/>
              <w:rPr>
                <w:rFonts w:ascii="Times New Roman" w:hAnsi="Times New Roman" w:cs="Times New Roman"/>
                <w:sz w:val="24"/>
                <w:szCs w:val="24"/>
              </w:rPr>
            </w:pPr>
            <w:r w:rsidRPr="00586B4A">
              <w:rPr>
                <w:rFonts w:ascii="Times New Roman" w:hAnsi="Times New Roman" w:cs="Times New Roman"/>
                <w:sz w:val="24"/>
                <w:szCs w:val="24"/>
              </w:rPr>
              <w:t>15,0</w:t>
            </w:r>
          </w:p>
        </w:tc>
        <w:tc>
          <w:tcPr>
            <w:tcW w:w="2127" w:type="dxa"/>
            <w:gridSpan w:val="2"/>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Организация 1 читательского места для слепых и слабовидящих людей (относительно 2013 года)</w:t>
            </w:r>
          </w:p>
        </w:tc>
      </w:tr>
      <w:tr w:rsidR="000E7B6B" w:rsidRPr="00586B4A">
        <w:trPr>
          <w:gridAfter w:val="1"/>
          <w:wAfter w:w="9" w:type="dxa"/>
        </w:trPr>
        <w:tc>
          <w:tcPr>
            <w:tcW w:w="431"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1.3</w:t>
            </w:r>
          </w:p>
        </w:tc>
        <w:tc>
          <w:tcPr>
            <w:tcW w:w="1696"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Укрепление материально-технической базы учреждения</w:t>
            </w:r>
          </w:p>
        </w:tc>
        <w:tc>
          <w:tcPr>
            <w:tcW w:w="2131"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Приобретение звукового, цифрового</w:t>
            </w:r>
            <w:r>
              <w:rPr>
                <w:rFonts w:ascii="Times New Roman" w:hAnsi="Times New Roman" w:cs="Times New Roman"/>
                <w:sz w:val="24"/>
                <w:szCs w:val="24"/>
              </w:rPr>
              <w:t>, мультимедийного оборудования.</w:t>
            </w:r>
          </w:p>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Укомплектация средствами пожарной безопасности, охраны труда, мебелью, инструментами</w:t>
            </w:r>
          </w:p>
        </w:tc>
        <w:tc>
          <w:tcPr>
            <w:tcW w:w="933" w:type="dxa"/>
            <w:vAlign w:val="center"/>
          </w:tcPr>
          <w:p w:rsidR="000E7B6B" w:rsidRPr="00586B4A" w:rsidRDefault="000E7B6B" w:rsidP="00B91CD7">
            <w:pPr>
              <w:spacing w:after="0" w:line="240" w:lineRule="auto"/>
              <w:jc w:val="right"/>
              <w:rPr>
                <w:rFonts w:ascii="Times New Roman" w:hAnsi="Times New Roman" w:cs="Times New Roman"/>
                <w:sz w:val="24"/>
                <w:szCs w:val="24"/>
              </w:rPr>
            </w:pPr>
            <w:r w:rsidRPr="00586B4A">
              <w:rPr>
                <w:rFonts w:ascii="Times New Roman" w:hAnsi="Times New Roman" w:cs="Times New Roman"/>
                <w:sz w:val="24"/>
                <w:szCs w:val="24"/>
              </w:rPr>
              <w:t>0,0</w:t>
            </w:r>
          </w:p>
        </w:tc>
        <w:tc>
          <w:tcPr>
            <w:tcW w:w="850" w:type="dxa"/>
            <w:gridSpan w:val="2"/>
            <w:vAlign w:val="center"/>
          </w:tcPr>
          <w:p w:rsidR="000E7B6B" w:rsidRPr="00586B4A" w:rsidRDefault="000E7B6B" w:rsidP="00B91CD7">
            <w:pPr>
              <w:spacing w:after="0" w:line="240" w:lineRule="auto"/>
              <w:jc w:val="right"/>
              <w:rPr>
                <w:rFonts w:ascii="Times New Roman" w:hAnsi="Times New Roman" w:cs="Times New Roman"/>
                <w:sz w:val="24"/>
                <w:szCs w:val="24"/>
              </w:rPr>
            </w:pPr>
            <w:r w:rsidRPr="00586B4A">
              <w:rPr>
                <w:rFonts w:ascii="Times New Roman" w:hAnsi="Times New Roman" w:cs="Times New Roman"/>
                <w:sz w:val="24"/>
                <w:szCs w:val="24"/>
              </w:rPr>
              <w:t>0,0</w:t>
            </w:r>
          </w:p>
        </w:tc>
        <w:tc>
          <w:tcPr>
            <w:tcW w:w="851" w:type="dxa"/>
            <w:gridSpan w:val="2"/>
            <w:vAlign w:val="center"/>
          </w:tcPr>
          <w:p w:rsidR="000E7B6B" w:rsidRPr="00586B4A" w:rsidRDefault="000E7B6B" w:rsidP="00B91CD7">
            <w:pPr>
              <w:spacing w:after="0" w:line="240" w:lineRule="auto"/>
              <w:jc w:val="right"/>
              <w:rPr>
                <w:rFonts w:ascii="Times New Roman" w:hAnsi="Times New Roman" w:cs="Times New Roman"/>
                <w:sz w:val="24"/>
                <w:szCs w:val="24"/>
              </w:rPr>
            </w:pPr>
            <w:r w:rsidRPr="00586B4A">
              <w:rPr>
                <w:rFonts w:ascii="Times New Roman" w:hAnsi="Times New Roman" w:cs="Times New Roman"/>
                <w:sz w:val="24"/>
                <w:szCs w:val="24"/>
              </w:rPr>
              <w:t>0,0</w:t>
            </w:r>
          </w:p>
        </w:tc>
        <w:tc>
          <w:tcPr>
            <w:tcW w:w="850" w:type="dxa"/>
            <w:gridSpan w:val="2"/>
            <w:vAlign w:val="center"/>
          </w:tcPr>
          <w:p w:rsidR="000E7B6B" w:rsidRPr="00586B4A" w:rsidRDefault="000E7B6B" w:rsidP="00B91CD7">
            <w:pPr>
              <w:spacing w:after="0" w:line="240" w:lineRule="auto"/>
              <w:jc w:val="right"/>
              <w:rPr>
                <w:rFonts w:ascii="Times New Roman" w:hAnsi="Times New Roman" w:cs="Times New Roman"/>
                <w:sz w:val="24"/>
                <w:szCs w:val="24"/>
              </w:rPr>
            </w:pPr>
            <w:r w:rsidRPr="00586B4A">
              <w:rPr>
                <w:rFonts w:ascii="Times New Roman" w:hAnsi="Times New Roman" w:cs="Times New Roman"/>
                <w:sz w:val="24"/>
                <w:szCs w:val="24"/>
              </w:rPr>
              <w:t>0,0</w:t>
            </w:r>
          </w:p>
        </w:tc>
        <w:tc>
          <w:tcPr>
            <w:tcW w:w="2127" w:type="dxa"/>
            <w:gridSpan w:val="2"/>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Увеличение числа</w:t>
            </w:r>
            <w:r>
              <w:rPr>
                <w:rFonts w:ascii="Times New Roman" w:hAnsi="Times New Roman" w:cs="Times New Roman"/>
                <w:sz w:val="24"/>
                <w:szCs w:val="24"/>
              </w:rPr>
              <w:t xml:space="preserve"> </w:t>
            </w:r>
            <w:r w:rsidRPr="00586B4A">
              <w:rPr>
                <w:rFonts w:ascii="Times New Roman" w:hAnsi="Times New Roman" w:cs="Times New Roman"/>
                <w:sz w:val="24"/>
                <w:szCs w:val="24"/>
              </w:rPr>
              <w:t>посещений библиотеки на 4% в год (относительно 2013 года)</w:t>
            </w:r>
          </w:p>
        </w:tc>
      </w:tr>
      <w:tr w:rsidR="000E7B6B" w:rsidRPr="00586B4A">
        <w:trPr>
          <w:gridAfter w:val="1"/>
          <w:wAfter w:w="9" w:type="dxa"/>
        </w:trPr>
        <w:tc>
          <w:tcPr>
            <w:tcW w:w="431"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1.4</w:t>
            </w:r>
          </w:p>
        </w:tc>
        <w:tc>
          <w:tcPr>
            <w:tcW w:w="1696" w:type="dxa"/>
          </w:tcPr>
          <w:p w:rsidR="000E7B6B" w:rsidRPr="00586B4A" w:rsidRDefault="000E7B6B" w:rsidP="00586B4A">
            <w:pPr>
              <w:spacing w:after="0" w:line="240" w:lineRule="auto"/>
              <w:ind w:firstLine="34"/>
              <w:rPr>
                <w:rFonts w:ascii="Times New Roman" w:hAnsi="Times New Roman" w:cs="Times New Roman"/>
                <w:sz w:val="24"/>
                <w:szCs w:val="24"/>
              </w:rPr>
            </w:pPr>
            <w:r w:rsidRPr="00586B4A">
              <w:rPr>
                <w:rFonts w:ascii="Times New Roman" w:hAnsi="Times New Roman" w:cs="Times New Roman"/>
                <w:sz w:val="24"/>
                <w:szCs w:val="24"/>
              </w:rPr>
              <w:t>Организация деятельности</w:t>
            </w:r>
            <w:r>
              <w:rPr>
                <w:rFonts w:ascii="Times New Roman" w:hAnsi="Times New Roman" w:cs="Times New Roman"/>
                <w:sz w:val="24"/>
                <w:szCs w:val="24"/>
              </w:rPr>
              <w:t xml:space="preserve"> </w:t>
            </w:r>
            <w:r w:rsidRPr="00586B4A">
              <w:rPr>
                <w:rFonts w:ascii="Times New Roman" w:hAnsi="Times New Roman" w:cs="Times New Roman"/>
                <w:sz w:val="24"/>
                <w:szCs w:val="24"/>
              </w:rPr>
              <w:t xml:space="preserve">учреждения в соответствие с требованиями норм СНиП, СанПиН, охраны труда и пожарной безопасности </w:t>
            </w:r>
          </w:p>
        </w:tc>
        <w:tc>
          <w:tcPr>
            <w:tcW w:w="2131"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оплата по договорам гражданско-правового характера, договорам подряда, поставки и прочим, оплата услуг, хозяйственные расходы</w:t>
            </w:r>
          </w:p>
        </w:tc>
        <w:tc>
          <w:tcPr>
            <w:tcW w:w="933" w:type="dxa"/>
            <w:vAlign w:val="center"/>
          </w:tcPr>
          <w:p w:rsidR="000E7B6B" w:rsidRPr="00586B4A" w:rsidRDefault="000E7B6B" w:rsidP="00B91CD7">
            <w:pPr>
              <w:spacing w:after="0" w:line="240" w:lineRule="auto"/>
              <w:jc w:val="right"/>
              <w:rPr>
                <w:rFonts w:ascii="Times New Roman" w:hAnsi="Times New Roman" w:cs="Times New Roman"/>
                <w:sz w:val="24"/>
                <w:szCs w:val="24"/>
              </w:rPr>
            </w:pPr>
            <w:r w:rsidRPr="00586B4A">
              <w:rPr>
                <w:rFonts w:ascii="Times New Roman" w:hAnsi="Times New Roman" w:cs="Times New Roman"/>
                <w:sz w:val="24"/>
                <w:szCs w:val="24"/>
              </w:rPr>
              <w:t>78,0,0</w:t>
            </w:r>
          </w:p>
        </w:tc>
        <w:tc>
          <w:tcPr>
            <w:tcW w:w="850" w:type="dxa"/>
            <w:gridSpan w:val="2"/>
            <w:vAlign w:val="center"/>
          </w:tcPr>
          <w:p w:rsidR="000E7B6B" w:rsidRPr="00586B4A" w:rsidRDefault="000E7B6B" w:rsidP="00B91CD7">
            <w:pPr>
              <w:spacing w:after="0" w:line="240" w:lineRule="auto"/>
              <w:jc w:val="right"/>
              <w:rPr>
                <w:rFonts w:ascii="Times New Roman" w:hAnsi="Times New Roman" w:cs="Times New Roman"/>
                <w:sz w:val="24"/>
                <w:szCs w:val="24"/>
              </w:rPr>
            </w:pPr>
            <w:r w:rsidRPr="00586B4A">
              <w:rPr>
                <w:rFonts w:ascii="Times New Roman" w:hAnsi="Times New Roman" w:cs="Times New Roman"/>
                <w:sz w:val="24"/>
                <w:szCs w:val="24"/>
              </w:rPr>
              <w:t>73,0</w:t>
            </w:r>
          </w:p>
        </w:tc>
        <w:tc>
          <w:tcPr>
            <w:tcW w:w="851" w:type="dxa"/>
            <w:gridSpan w:val="2"/>
            <w:vAlign w:val="center"/>
          </w:tcPr>
          <w:p w:rsidR="000E7B6B" w:rsidRPr="00586B4A" w:rsidRDefault="000E7B6B" w:rsidP="00B91CD7">
            <w:pPr>
              <w:spacing w:after="0" w:line="240" w:lineRule="auto"/>
              <w:jc w:val="right"/>
              <w:rPr>
                <w:rFonts w:ascii="Times New Roman" w:hAnsi="Times New Roman" w:cs="Times New Roman"/>
                <w:sz w:val="24"/>
                <w:szCs w:val="24"/>
              </w:rPr>
            </w:pPr>
            <w:r w:rsidRPr="00586B4A">
              <w:rPr>
                <w:rFonts w:ascii="Times New Roman" w:hAnsi="Times New Roman" w:cs="Times New Roman"/>
                <w:sz w:val="24"/>
                <w:szCs w:val="24"/>
              </w:rPr>
              <w:t>73,0</w:t>
            </w:r>
          </w:p>
        </w:tc>
        <w:tc>
          <w:tcPr>
            <w:tcW w:w="850" w:type="dxa"/>
            <w:gridSpan w:val="2"/>
            <w:vAlign w:val="center"/>
          </w:tcPr>
          <w:p w:rsidR="000E7B6B" w:rsidRPr="00586B4A" w:rsidRDefault="000E7B6B" w:rsidP="00B91CD7">
            <w:pPr>
              <w:spacing w:after="0" w:line="240" w:lineRule="auto"/>
              <w:jc w:val="right"/>
              <w:rPr>
                <w:rFonts w:ascii="Times New Roman" w:hAnsi="Times New Roman" w:cs="Times New Roman"/>
                <w:sz w:val="24"/>
                <w:szCs w:val="24"/>
              </w:rPr>
            </w:pPr>
            <w:r w:rsidRPr="00586B4A">
              <w:rPr>
                <w:rFonts w:ascii="Times New Roman" w:hAnsi="Times New Roman" w:cs="Times New Roman"/>
                <w:sz w:val="24"/>
                <w:szCs w:val="24"/>
              </w:rPr>
              <w:t>224,0</w:t>
            </w:r>
          </w:p>
        </w:tc>
        <w:tc>
          <w:tcPr>
            <w:tcW w:w="2127" w:type="dxa"/>
            <w:gridSpan w:val="2"/>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Увеличение числа посещений библиотеки на 4% в год (относительно 2013 года)</w:t>
            </w:r>
          </w:p>
        </w:tc>
      </w:tr>
      <w:tr w:rsidR="000E7B6B" w:rsidRPr="00586B4A">
        <w:tc>
          <w:tcPr>
            <w:tcW w:w="431" w:type="dxa"/>
          </w:tcPr>
          <w:p w:rsidR="000E7B6B" w:rsidRPr="00B91CD7" w:rsidRDefault="000E7B6B" w:rsidP="00586B4A">
            <w:pPr>
              <w:spacing w:after="0" w:line="240" w:lineRule="auto"/>
              <w:rPr>
                <w:rFonts w:ascii="Times New Roman" w:hAnsi="Times New Roman" w:cs="Times New Roman"/>
                <w:sz w:val="24"/>
                <w:szCs w:val="24"/>
              </w:rPr>
            </w:pPr>
            <w:r w:rsidRPr="00B91CD7">
              <w:rPr>
                <w:rFonts w:ascii="Times New Roman" w:hAnsi="Times New Roman" w:cs="Times New Roman"/>
                <w:sz w:val="24"/>
                <w:szCs w:val="24"/>
              </w:rPr>
              <w:t>2</w:t>
            </w:r>
          </w:p>
        </w:tc>
        <w:tc>
          <w:tcPr>
            <w:tcW w:w="3827" w:type="dxa"/>
            <w:gridSpan w:val="2"/>
            <w:tcBorders>
              <w:right w:val="single" w:sz="4" w:space="0" w:color="auto"/>
            </w:tcBorders>
          </w:tcPr>
          <w:p w:rsidR="000E7B6B" w:rsidRPr="00B91CD7" w:rsidRDefault="000E7B6B" w:rsidP="00586B4A">
            <w:pPr>
              <w:spacing w:after="0" w:line="240" w:lineRule="auto"/>
              <w:rPr>
                <w:rFonts w:ascii="Times New Roman" w:hAnsi="Times New Roman" w:cs="Times New Roman"/>
                <w:sz w:val="24"/>
                <w:szCs w:val="24"/>
              </w:rPr>
            </w:pPr>
            <w:r w:rsidRPr="00B91CD7">
              <w:rPr>
                <w:rFonts w:ascii="Times New Roman" w:hAnsi="Times New Roman" w:cs="Times New Roman"/>
                <w:sz w:val="24"/>
                <w:szCs w:val="24"/>
              </w:rPr>
              <w:t>ОБНОВЛЕНИЕ ПРЕДОСТАВЛЯЕМОЙ ИНФОРМАЦИИ, ОБЕСПЕЧЕНИЕ ЕЁ КАЧЕСТВА И БЕЗОПАСНОСТИ</w:t>
            </w:r>
          </w:p>
        </w:tc>
        <w:tc>
          <w:tcPr>
            <w:tcW w:w="942" w:type="dxa"/>
            <w:gridSpan w:val="2"/>
            <w:vAlign w:val="center"/>
          </w:tcPr>
          <w:p w:rsidR="000E7B6B" w:rsidRPr="00B91CD7" w:rsidRDefault="000E7B6B" w:rsidP="00C34D21">
            <w:pPr>
              <w:spacing w:after="0" w:line="240" w:lineRule="auto"/>
              <w:jc w:val="right"/>
              <w:rPr>
                <w:rFonts w:ascii="Times New Roman" w:hAnsi="Times New Roman" w:cs="Times New Roman"/>
                <w:sz w:val="24"/>
                <w:szCs w:val="24"/>
              </w:rPr>
            </w:pPr>
            <w:r w:rsidRPr="00B91CD7">
              <w:rPr>
                <w:rFonts w:ascii="Times New Roman" w:hAnsi="Times New Roman" w:cs="Times New Roman"/>
                <w:sz w:val="24"/>
                <w:szCs w:val="24"/>
              </w:rPr>
              <w:t>97,0</w:t>
            </w:r>
          </w:p>
        </w:tc>
        <w:tc>
          <w:tcPr>
            <w:tcW w:w="850" w:type="dxa"/>
            <w:gridSpan w:val="2"/>
            <w:vAlign w:val="center"/>
          </w:tcPr>
          <w:p w:rsidR="000E7B6B" w:rsidRPr="00B91CD7" w:rsidRDefault="000E7B6B" w:rsidP="00C34D21">
            <w:pPr>
              <w:spacing w:after="0" w:line="240" w:lineRule="auto"/>
              <w:jc w:val="right"/>
              <w:rPr>
                <w:rFonts w:ascii="Times New Roman" w:hAnsi="Times New Roman" w:cs="Times New Roman"/>
                <w:sz w:val="24"/>
                <w:szCs w:val="24"/>
              </w:rPr>
            </w:pPr>
            <w:r w:rsidRPr="00B91CD7">
              <w:rPr>
                <w:rFonts w:ascii="Times New Roman" w:hAnsi="Times New Roman" w:cs="Times New Roman"/>
                <w:sz w:val="24"/>
                <w:szCs w:val="24"/>
              </w:rPr>
              <w:t>127,0</w:t>
            </w:r>
          </w:p>
        </w:tc>
        <w:tc>
          <w:tcPr>
            <w:tcW w:w="851" w:type="dxa"/>
            <w:gridSpan w:val="2"/>
            <w:vAlign w:val="center"/>
          </w:tcPr>
          <w:p w:rsidR="000E7B6B" w:rsidRPr="00B91CD7" w:rsidRDefault="000E7B6B" w:rsidP="00C34D21">
            <w:pPr>
              <w:spacing w:after="0" w:line="240" w:lineRule="auto"/>
              <w:jc w:val="right"/>
              <w:rPr>
                <w:rFonts w:ascii="Times New Roman" w:hAnsi="Times New Roman" w:cs="Times New Roman"/>
                <w:sz w:val="24"/>
                <w:szCs w:val="24"/>
              </w:rPr>
            </w:pPr>
            <w:r w:rsidRPr="00B91CD7">
              <w:rPr>
                <w:rFonts w:ascii="Times New Roman" w:hAnsi="Times New Roman" w:cs="Times New Roman"/>
                <w:sz w:val="24"/>
                <w:szCs w:val="24"/>
              </w:rPr>
              <w:t>127,0</w:t>
            </w:r>
          </w:p>
        </w:tc>
        <w:tc>
          <w:tcPr>
            <w:tcW w:w="850" w:type="dxa"/>
            <w:gridSpan w:val="2"/>
            <w:vAlign w:val="center"/>
          </w:tcPr>
          <w:p w:rsidR="000E7B6B" w:rsidRPr="00B91CD7" w:rsidRDefault="000E7B6B" w:rsidP="00C34D21">
            <w:pPr>
              <w:spacing w:after="0" w:line="240" w:lineRule="auto"/>
              <w:jc w:val="right"/>
              <w:rPr>
                <w:rFonts w:ascii="Times New Roman" w:hAnsi="Times New Roman" w:cs="Times New Roman"/>
                <w:sz w:val="24"/>
                <w:szCs w:val="24"/>
              </w:rPr>
            </w:pPr>
            <w:r w:rsidRPr="00B91CD7">
              <w:rPr>
                <w:rFonts w:ascii="Times New Roman" w:hAnsi="Times New Roman" w:cs="Times New Roman"/>
                <w:sz w:val="24"/>
                <w:szCs w:val="24"/>
              </w:rPr>
              <w:t>351,0</w:t>
            </w:r>
          </w:p>
        </w:tc>
        <w:tc>
          <w:tcPr>
            <w:tcW w:w="2127" w:type="dxa"/>
            <w:gridSpan w:val="2"/>
          </w:tcPr>
          <w:p w:rsidR="000E7B6B" w:rsidRPr="00586B4A" w:rsidRDefault="000E7B6B" w:rsidP="00586B4A">
            <w:pPr>
              <w:spacing w:after="0" w:line="240" w:lineRule="auto"/>
              <w:rPr>
                <w:rFonts w:ascii="Times New Roman" w:hAnsi="Times New Roman" w:cs="Times New Roman"/>
                <w:b/>
                <w:bCs/>
                <w:sz w:val="24"/>
                <w:szCs w:val="24"/>
              </w:rPr>
            </w:pPr>
          </w:p>
        </w:tc>
      </w:tr>
      <w:tr w:rsidR="000E7B6B" w:rsidRPr="00586B4A">
        <w:trPr>
          <w:gridAfter w:val="1"/>
          <w:wAfter w:w="9" w:type="dxa"/>
        </w:trPr>
        <w:tc>
          <w:tcPr>
            <w:tcW w:w="431"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2.1</w:t>
            </w:r>
          </w:p>
        </w:tc>
        <w:tc>
          <w:tcPr>
            <w:tcW w:w="1696"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 xml:space="preserve">Пополнение библиотечного фонда, в т.ч. изданиями для детей, слабовидящих и слепых людей </w:t>
            </w:r>
          </w:p>
        </w:tc>
        <w:tc>
          <w:tcPr>
            <w:tcW w:w="2131" w:type="dxa"/>
            <w:tcBorders>
              <w:right w:val="single" w:sz="4" w:space="0" w:color="auto"/>
            </w:tcBorders>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 xml:space="preserve">Оформление подписки на периодические издания. </w:t>
            </w:r>
          </w:p>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Приобретение книг на различных носителях</w:t>
            </w:r>
            <w:r>
              <w:rPr>
                <w:rFonts w:ascii="Times New Roman" w:hAnsi="Times New Roman" w:cs="Times New Roman"/>
                <w:sz w:val="24"/>
                <w:szCs w:val="24"/>
              </w:rPr>
              <w:t>.</w:t>
            </w:r>
          </w:p>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Доставка литературы</w:t>
            </w:r>
          </w:p>
        </w:tc>
        <w:tc>
          <w:tcPr>
            <w:tcW w:w="933" w:type="dxa"/>
            <w:vAlign w:val="center"/>
          </w:tcPr>
          <w:p w:rsidR="000E7B6B" w:rsidRPr="00586B4A" w:rsidRDefault="000E7B6B" w:rsidP="00D654E3">
            <w:pPr>
              <w:spacing w:after="0" w:line="240" w:lineRule="auto"/>
              <w:jc w:val="right"/>
              <w:rPr>
                <w:rFonts w:ascii="Times New Roman" w:hAnsi="Times New Roman" w:cs="Times New Roman"/>
                <w:sz w:val="24"/>
                <w:szCs w:val="24"/>
              </w:rPr>
            </w:pPr>
            <w:r w:rsidRPr="00586B4A">
              <w:rPr>
                <w:rFonts w:ascii="Times New Roman" w:hAnsi="Times New Roman" w:cs="Times New Roman"/>
                <w:sz w:val="24"/>
                <w:szCs w:val="24"/>
              </w:rPr>
              <w:t>12,0</w:t>
            </w:r>
          </w:p>
        </w:tc>
        <w:tc>
          <w:tcPr>
            <w:tcW w:w="850" w:type="dxa"/>
            <w:gridSpan w:val="2"/>
            <w:vAlign w:val="center"/>
          </w:tcPr>
          <w:p w:rsidR="000E7B6B" w:rsidRPr="00586B4A" w:rsidRDefault="000E7B6B" w:rsidP="00D654E3">
            <w:pPr>
              <w:spacing w:after="0" w:line="240" w:lineRule="auto"/>
              <w:jc w:val="right"/>
              <w:rPr>
                <w:rFonts w:ascii="Times New Roman" w:hAnsi="Times New Roman" w:cs="Times New Roman"/>
                <w:sz w:val="24"/>
                <w:szCs w:val="24"/>
              </w:rPr>
            </w:pPr>
            <w:r w:rsidRPr="00586B4A">
              <w:rPr>
                <w:rFonts w:ascii="Times New Roman" w:hAnsi="Times New Roman" w:cs="Times New Roman"/>
                <w:sz w:val="24"/>
                <w:szCs w:val="24"/>
              </w:rPr>
              <w:t>42,0</w:t>
            </w:r>
          </w:p>
        </w:tc>
        <w:tc>
          <w:tcPr>
            <w:tcW w:w="851" w:type="dxa"/>
            <w:gridSpan w:val="2"/>
            <w:vAlign w:val="center"/>
          </w:tcPr>
          <w:p w:rsidR="000E7B6B" w:rsidRPr="00586B4A" w:rsidRDefault="000E7B6B" w:rsidP="00D654E3">
            <w:pPr>
              <w:spacing w:after="0" w:line="240" w:lineRule="auto"/>
              <w:jc w:val="right"/>
              <w:rPr>
                <w:rFonts w:ascii="Times New Roman" w:hAnsi="Times New Roman" w:cs="Times New Roman"/>
                <w:sz w:val="24"/>
                <w:szCs w:val="24"/>
              </w:rPr>
            </w:pPr>
            <w:r w:rsidRPr="00586B4A">
              <w:rPr>
                <w:rFonts w:ascii="Times New Roman" w:hAnsi="Times New Roman" w:cs="Times New Roman"/>
                <w:sz w:val="24"/>
                <w:szCs w:val="24"/>
              </w:rPr>
              <w:t>42,0</w:t>
            </w:r>
          </w:p>
        </w:tc>
        <w:tc>
          <w:tcPr>
            <w:tcW w:w="850" w:type="dxa"/>
            <w:gridSpan w:val="2"/>
            <w:vAlign w:val="center"/>
          </w:tcPr>
          <w:p w:rsidR="000E7B6B" w:rsidRPr="00586B4A" w:rsidRDefault="000E7B6B" w:rsidP="00D654E3">
            <w:pPr>
              <w:spacing w:after="0" w:line="240" w:lineRule="auto"/>
              <w:jc w:val="right"/>
              <w:rPr>
                <w:rFonts w:ascii="Times New Roman" w:hAnsi="Times New Roman" w:cs="Times New Roman"/>
                <w:sz w:val="24"/>
                <w:szCs w:val="24"/>
              </w:rPr>
            </w:pPr>
            <w:r w:rsidRPr="00586B4A">
              <w:rPr>
                <w:rFonts w:ascii="Times New Roman" w:hAnsi="Times New Roman" w:cs="Times New Roman"/>
                <w:sz w:val="24"/>
                <w:szCs w:val="24"/>
              </w:rPr>
              <w:t>96,0</w:t>
            </w:r>
          </w:p>
        </w:tc>
        <w:tc>
          <w:tcPr>
            <w:tcW w:w="2127" w:type="dxa"/>
            <w:gridSpan w:val="2"/>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 xml:space="preserve">Ежегодное поступление в библиотечный фонд: </w:t>
            </w:r>
          </w:p>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 xml:space="preserve">≈50 </w:t>
            </w:r>
            <w:r>
              <w:rPr>
                <w:rFonts w:ascii="Times New Roman" w:hAnsi="Times New Roman" w:cs="Times New Roman"/>
                <w:sz w:val="24"/>
                <w:szCs w:val="24"/>
              </w:rPr>
              <w:t>названий периодических изданий;</w:t>
            </w:r>
          </w:p>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≈100-200 экз. книг и брошюр</w:t>
            </w:r>
          </w:p>
        </w:tc>
      </w:tr>
      <w:tr w:rsidR="000E7B6B" w:rsidRPr="00586B4A">
        <w:trPr>
          <w:gridAfter w:val="1"/>
          <w:wAfter w:w="9" w:type="dxa"/>
        </w:trPr>
        <w:tc>
          <w:tcPr>
            <w:tcW w:w="431"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2.2</w:t>
            </w:r>
          </w:p>
        </w:tc>
        <w:tc>
          <w:tcPr>
            <w:tcW w:w="1696" w:type="dxa"/>
          </w:tcPr>
          <w:p w:rsidR="000E7B6B" w:rsidRPr="00586B4A" w:rsidRDefault="000E7B6B" w:rsidP="00D654E3">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Обеспечение доступа к</w:t>
            </w:r>
            <w:r>
              <w:rPr>
                <w:rFonts w:ascii="Times New Roman" w:hAnsi="Times New Roman" w:cs="Times New Roman"/>
                <w:sz w:val="24"/>
                <w:szCs w:val="24"/>
              </w:rPr>
              <w:t xml:space="preserve"> </w:t>
            </w:r>
            <w:r w:rsidRPr="00586B4A">
              <w:rPr>
                <w:rFonts w:ascii="Times New Roman" w:hAnsi="Times New Roman" w:cs="Times New Roman"/>
                <w:sz w:val="24"/>
                <w:szCs w:val="24"/>
              </w:rPr>
              <w:t>сетевым информационным ресурсам</w:t>
            </w:r>
          </w:p>
        </w:tc>
        <w:tc>
          <w:tcPr>
            <w:tcW w:w="2131"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 xml:space="preserve">Покупка обновления и пополнения программы автоматизации библиотек ИРБИС. Оплата услуг связи, в том числе Интернета, услуг по регистрации и поддержанию доменных имен и статических </w:t>
            </w:r>
            <w:r w:rsidRPr="00586B4A">
              <w:rPr>
                <w:rFonts w:ascii="Times New Roman" w:hAnsi="Times New Roman" w:cs="Times New Roman"/>
                <w:sz w:val="24"/>
                <w:szCs w:val="24"/>
                <w:lang w:val="en-US"/>
              </w:rPr>
              <w:t>IP</w:t>
            </w:r>
            <w:r w:rsidRPr="00586B4A">
              <w:rPr>
                <w:rFonts w:ascii="Times New Roman" w:hAnsi="Times New Roman" w:cs="Times New Roman"/>
                <w:sz w:val="24"/>
                <w:szCs w:val="24"/>
              </w:rPr>
              <w:t>- адресов.</w:t>
            </w:r>
          </w:p>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Оплата заимствования</w:t>
            </w:r>
            <w:r>
              <w:rPr>
                <w:rFonts w:ascii="Times New Roman" w:hAnsi="Times New Roman" w:cs="Times New Roman"/>
                <w:sz w:val="24"/>
                <w:szCs w:val="24"/>
              </w:rPr>
              <w:t xml:space="preserve"> </w:t>
            </w:r>
            <w:r w:rsidRPr="00586B4A">
              <w:rPr>
                <w:rFonts w:ascii="Times New Roman" w:hAnsi="Times New Roman" w:cs="Times New Roman"/>
                <w:sz w:val="24"/>
                <w:szCs w:val="24"/>
              </w:rPr>
              <w:t>сертифицированных библиографических записей из сводного каталога библиотек Иркутской области</w:t>
            </w:r>
          </w:p>
        </w:tc>
        <w:tc>
          <w:tcPr>
            <w:tcW w:w="933" w:type="dxa"/>
            <w:vAlign w:val="center"/>
          </w:tcPr>
          <w:p w:rsidR="000E7B6B" w:rsidRPr="00586B4A" w:rsidRDefault="000E7B6B" w:rsidP="00D654E3">
            <w:pPr>
              <w:spacing w:after="0" w:line="240" w:lineRule="auto"/>
              <w:jc w:val="right"/>
              <w:rPr>
                <w:rFonts w:ascii="Times New Roman" w:hAnsi="Times New Roman" w:cs="Times New Roman"/>
                <w:sz w:val="24"/>
                <w:szCs w:val="24"/>
              </w:rPr>
            </w:pPr>
            <w:r w:rsidRPr="00586B4A">
              <w:rPr>
                <w:rFonts w:ascii="Times New Roman" w:hAnsi="Times New Roman" w:cs="Times New Roman"/>
                <w:sz w:val="24"/>
                <w:szCs w:val="24"/>
              </w:rPr>
              <w:t>75,0</w:t>
            </w:r>
          </w:p>
        </w:tc>
        <w:tc>
          <w:tcPr>
            <w:tcW w:w="850" w:type="dxa"/>
            <w:gridSpan w:val="2"/>
            <w:vAlign w:val="center"/>
          </w:tcPr>
          <w:p w:rsidR="000E7B6B" w:rsidRPr="00586B4A" w:rsidRDefault="000E7B6B" w:rsidP="00D654E3">
            <w:pPr>
              <w:spacing w:after="0" w:line="240" w:lineRule="auto"/>
              <w:jc w:val="right"/>
              <w:rPr>
                <w:rFonts w:ascii="Times New Roman" w:hAnsi="Times New Roman" w:cs="Times New Roman"/>
                <w:sz w:val="24"/>
                <w:szCs w:val="24"/>
              </w:rPr>
            </w:pPr>
            <w:r w:rsidRPr="00586B4A">
              <w:rPr>
                <w:rFonts w:ascii="Times New Roman" w:hAnsi="Times New Roman" w:cs="Times New Roman"/>
                <w:sz w:val="24"/>
                <w:szCs w:val="24"/>
              </w:rPr>
              <w:t>80,0</w:t>
            </w:r>
          </w:p>
        </w:tc>
        <w:tc>
          <w:tcPr>
            <w:tcW w:w="851" w:type="dxa"/>
            <w:gridSpan w:val="2"/>
            <w:vAlign w:val="center"/>
          </w:tcPr>
          <w:p w:rsidR="000E7B6B" w:rsidRPr="00586B4A" w:rsidRDefault="000E7B6B" w:rsidP="00D654E3">
            <w:pPr>
              <w:spacing w:after="0" w:line="240" w:lineRule="auto"/>
              <w:jc w:val="right"/>
              <w:rPr>
                <w:rFonts w:ascii="Times New Roman" w:hAnsi="Times New Roman" w:cs="Times New Roman"/>
                <w:sz w:val="24"/>
                <w:szCs w:val="24"/>
              </w:rPr>
            </w:pPr>
            <w:r w:rsidRPr="00586B4A">
              <w:rPr>
                <w:rFonts w:ascii="Times New Roman" w:hAnsi="Times New Roman" w:cs="Times New Roman"/>
                <w:sz w:val="24"/>
                <w:szCs w:val="24"/>
              </w:rPr>
              <w:t>80,0</w:t>
            </w:r>
          </w:p>
        </w:tc>
        <w:tc>
          <w:tcPr>
            <w:tcW w:w="850" w:type="dxa"/>
            <w:gridSpan w:val="2"/>
            <w:vAlign w:val="center"/>
          </w:tcPr>
          <w:p w:rsidR="000E7B6B" w:rsidRPr="00586B4A" w:rsidRDefault="000E7B6B" w:rsidP="00D654E3">
            <w:pPr>
              <w:spacing w:after="0" w:line="240" w:lineRule="auto"/>
              <w:jc w:val="right"/>
              <w:rPr>
                <w:rFonts w:ascii="Times New Roman" w:hAnsi="Times New Roman" w:cs="Times New Roman"/>
                <w:sz w:val="24"/>
                <w:szCs w:val="24"/>
              </w:rPr>
            </w:pPr>
            <w:r w:rsidRPr="00586B4A">
              <w:rPr>
                <w:rFonts w:ascii="Times New Roman" w:hAnsi="Times New Roman" w:cs="Times New Roman"/>
                <w:sz w:val="24"/>
                <w:szCs w:val="24"/>
              </w:rPr>
              <w:t>235,0</w:t>
            </w:r>
          </w:p>
        </w:tc>
        <w:tc>
          <w:tcPr>
            <w:tcW w:w="2127" w:type="dxa"/>
            <w:gridSpan w:val="2"/>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Увеличение количества</w:t>
            </w:r>
            <w:r>
              <w:rPr>
                <w:rFonts w:ascii="Times New Roman" w:hAnsi="Times New Roman" w:cs="Times New Roman"/>
                <w:sz w:val="24"/>
                <w:szCs w:val="24"/>
              </w:rPr>
              <w:t xml:space="preserve"> </w:t>
            </w:r>
            <w:r w:rsidRPr="00586B4A">
              <w:rPr>
                <w:rFonts w:ascii="Times New Roman" w:hAnsi="Times New Roman" w:cs="Times New Roman"/>
                <w:sz w:val="24"/>
                <w:szCs w:val="24"/>
              </w:rPr>
              <w:t>обращений к интернет-сайту библиотеки (относительно 2013 года)</w:t>
            </w:r>
          </w:p>
        </w:tc>
      </w:tr>
      <w:tr w:rsidR="000E7B6B" w:rsidRPr="00586B4A">
        <w:trPr>
          <w:gridAfter w:val="1"/>
          <w:wAfter w:w="9" w:type="dxa"/>
        </w:trPr>
        <w:tc>
          <w:tcPr>
            <w:tcW w:w="431"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2.3</w:t>
            </w:r>
          </w:p>
        </w:tc>
        <w:tc>
          <w:tcPr>
            <w:tcW w:w="1696" w:type="dxa"/>
          </w:tcPr>
          <w:p w:rsidR="000E7B6B" w:rsidRPr="00586B4A" w:rsidRDefault="000E7B6B" w:rsidP="00586B4A">
            <w:pPr>
              <w:spacing w:after="0" w:line="240" w:lineRule="auto"/>
              <w:rPr>
                <w:rFonts w:ascii="Times New Roman" w:hAnsi="Times New Roman" w:cs="Times New Roman"/>
                <w:sz w:val="24"/>
                <w:szCs w:val="24"/>
                <w:highlight w:val="yellow"/>
              </w:rPr>
            </w:pPr>
            <w:r w:rsidRPr="00586B4A">
              <w:rPr>
                <w:rFonts w:ascii="Times New Roman" w:hAnsi="Times New Roman" w:cs="Times New Roman"/>
                <w:sz w:val="24"/>
                <w:szCs w:val="24"/>
              </w:rPr>
              <w:t>Обеспечение мероприятий по защите и фильтрации предоставляемой информации</w:t>
            </w:r>
          </w:p>
        </w:tc>
        <w:tc>
          <w:tcPr>
            <w:tcW w:w="2131"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Приобретение и обновление программного обеспечения для персональных компьютеров, установка «фильтров»</w:t>
            </w:r>
          </w:p>
        </w:tc>
        <w:tc>
          <w:tcPr>
            <w:tcW w:w="933" w:type="dxa"/>
            <w:vAlign w:val="center"/>
          </w:tcPr>
          <w:p w:rsidR="000E7B6B" w:rsidRPr="00586B4A" w:rsidRDefault="000E7B6B" w:rsidP="00D654E3">
            <w:pPr>
              <w:spacing w:after="0" w:line="240" w:lineRule="auto"/>
              <w:jc w:val="right"/>
              <w:rPr>
                <w:rFonts w:ascii="Times New Roman" w:hAnsi="Times New Roman" w:cs="Times New Roman"/>
                <w:sz w:val="24"/>
                <w:szCs w:val="24"/>
              </w:rPr>
            </w:pPr>
            <w:r w:rsidRPr="00586B4A">
              <w:rPr>
                <w:rFonts w:ascii="Times New Roman" w:hAnsi="Times New Roman" w:cs="Times New Roman"/>
                <w:sz w:val="24"/>
                <w:szCs w:val="24"/>
              </w:rPr>
              <w:t>0,0</w:t>
            </w:r>
          </w:p>
        </w:tc>
        <w:tc>
          <w:tcPr>
            <w:tcW w:w="850" w:type="dxa"/>
            <w:gridSpan w:val="2"/>
            <w:vAlign w:val="center"/>
          </w:tcPr>
          <w:p w:rsidR="000E7B6B" w:rsidRPr="00586B4A" w:rsidRDefault="000E7B6B" w:rsidP="00D654E3">
            <w:pPr>
              <w:spacing w:after="0" w:line="240" w:lineRule="auto"/>
              <w:jc w:val="right"/>
              <w:rPr>
                <w:rFonts w:ascii="Times New Roman" w:hAnsi="Times New Roman" w:cs="Times New Roman"/>
                <w:sz w:val="24"/>
                <w:szCs w:val="24"/>
              </w:rPr>
            </w:pPr>
            <w:r w:rsidRPr="00586B4A">
              <w:rPr>
                <w:rFonts w:ascii="Times New Roman" w:hAnsi="Times New Roman" w:cs="Times New Roman"/>
                <w:sz w:val="24"/>
                <w:szCs w:val="24"/>
              </w:rPr>
              <w:t>0,0</w:t>
            </w:r>
          </w:p>
        </w:tc>
        <w:tc>
          <w:tcPr>
            <w:tcW w:w="851" w:type="dxa"/>
            <w:gridSpan w:val="2"/>
            <w:vAlign w:val="center"/>
          </w:tcPr>
          <w:p w:rsidR="000E7B6B" w:rsidRPr="00586B4A" w:rsidRDefault="000E7B6B" w:rsidP="00D654E3">
            <w:pPr>
              <w:spacing w:after="0" w:line="240" w:lineRule="auto"/>
              <w:jc w:val="right"/>
              <w:rPr>
                <w:rFonts w:ascii="Times New Roman" w:hAnsi="Times New Roman" w:cs="Times New Roman"/>
                <w:sz w:val="24"/>
                <w:szCs w:val="24"/>
              </w:rPr>
            </w:pPr>
            <w:r w:rsidRPr="00586B4A">
              <w:rPr>
                <w:rFonts w:ascii="Times New Roman" w:hAnsi="Times New Roman" w:cs="Times New Roman"/>
                <w:sz w:val="24"/>
                <w:szCs w:val="24"/>
              </w:rPr>
              <w:t>0,0</w:t>
            </w:r>
          </w:p>
        </w:tc>
        <w:tc>
          <w:tcPr>
            <w:tcW w:w="850" w:type="dxa"/>
            <w:gridSpan w:val="2"/>
            <w:vAlign w:val="center"/>
          </w:tcPr>
          <w:p w:rsidR="000E7B6B" w:rsidRPr="00586B4A" w:rsidRDefault="000E7B6B" w:rsidP="00D654E3">
            <w:pPr>
              <w:spacing w:after="0" w:line="240" w:lineRule="auto"/>
              <w:jc w:val="right"/>
              <w:rPr>
                <w:rFonts w:ascii="Times New Roman" w:hAnsi="Times New Roman" w:cs="Times New Roman"/>
                <w:sz w:val="24"/>
                <w:szCs w:val="24"/>
              </w:rPr>
            </w:pPr>
            <w:r w:rsidRPr="00586B4A">
              <w:rPr>
                <w:rFonts w:ascii="Times New Roman" w:hAnsi="Times New Roman" w:cs="Times New Roman"/>
                <w:sz w:val="24"/>
                <w:szCs w:val="24"/>
              </w:rPr>
              <w:t>0,0</w:t>
            </w:r>
          </w:p>
        </w:tc>
        <w:tc>
          <w:tcPr>
            <w:tcW w:w="2127" w:type="dxa"/>
            <w:gridSpan w:val="2"/>
          </w:tcPr>
          <w:p w:rsidR="000E7B6B" w:rsidRPr="00586B4A" w:rsidRDefault="000E7B6B" w:rsidP="00586B4A">
            <w:pPr>
              <w:spacing w:after="0" w:line="240" w:lineRule="auto"/>
              <w:rPr>
                <w:rFonts w:ascii="Times New Roman" w:hAnsi="Times New Roman" w:cs="Times New Roman"/>
                <w:sz w:val="24"/>
                <w:szCs w:val="24"/>
              </w:rPr>
            </w:pPr>
          </w:p>
        </w:tc>
      </w:tr>
      <w:tr w:rsidR="000E7B6B" w:rsidRPr="00586B4A">
        <w:trPr>
          <w:gridAfter w:val="1"/>
          <w:wAfter w:w="9" w:type="dxa"/>
        </w:trPr>
        <w:tc>
          <w:tcPr>
            <w:tcW w:w="431"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2.4</w:t>
            </w:r>
          </w:p>
        </w:tc>
        <w:tc>
          <w:tcPr>
            <w:tcW w:w="1696"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Обслуживание и мелкий ремонт орг.техники</w:t>
            </w:r>
          </w:p>
        </w:tc>
        <w:tc>
          <w:tcPr>
            <w:tcW w:w="2131"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Оплата услуг</w:t>
            </w:r>
          </w:p>
        </w:tc>
        <w:tc>
          <w:tcPr>
            <w:tcW w:w="933" w:type="dxa"/>
            <w:vAlign w:val="center"/>
          </w:tcPr>
          <w:p w:rsidR="000E7B6B" w:rsidRPr="00586B4A" w:rsidRDefault="000E7B6B" w:rsidP="00D654E3">
            <w:pPr>
              <w:spacing w:after="0" w:line="240" w:lineRule="auto"/>
              <w:jc w:val="right"/>
              <w:rPr>
                <w:rFonts w:ascii="Times New Roman" w:hAnsi="Times New Roman" w:cs="Times New Roman"/>
                <w:sz w:val="24"/>
                <w:szCs w:val="24"/>
              </w:rPr>
            </w:pPr>
            <w:r w:rsidRPr="00586B4A">
              <w:rPr>
                <w:rFonts w:ascii="Times New Roman" w:hAnsi="Times New Roman" w:cs="Times New Roman"/>
                <w:sz w:val="24"/>
                <w:szCs w:val="24"/>
              </w:rPr>
              <w:t>10,0</w:t>
            </w:r>
          </w:p>
        </w:tc>
        <w:tc>
          <w:tcPr>
            <w:tcW w:w="850" w:type="dxa"/>
            <w:gridSpan w:val="2"/>
            <w:vAlign w:val="center"/>
          </w:tcPr>
          <w:p w:rsidR="000E7B6B" w:rsidRPr="00586B4A" w:rsidRDefault="000E7B6B" w:rsidP="00D654E3">
            <w:pPr>
              <w:spacing w:after="0" w:line="240" w:lineRule="auto"/>
              <w:jc w:val="right"/>
              <w:rPr>
                <w:rFonts w:ascii="Times New Roman" w:hAnsi="Times New Roman" w:cs="Times New Roman"/>
                <w:sz w:val="24"/>
                <w:szCs w:val="24"/>
              </w:rPr>
            </w:pPr>
            <w:r w:rsidRPr="00586B4A">
              <w:rPr>
                <w:rFonts w:ascii="Times New Roman" w:hAnsi="Times New Roman" w:cs="Times New Roman"/>
                <w:sz w:val="24"/>
                <w:szCs w:val="24"/>
              </w:rPr>
              <w:t>5,0</w:t>
            </w:r>
          </w:p>
        </w:tc>
        <w:tc>
          <w:tcPr>
            <w:tcW w:w="851" w:type="dxa"/>
            <w:gridSpan w:val="2"/>
            <w:vAlign w:val="center"/>
          </w:tcPr>
          <w:p w:rsidR="000E7B6B" w:rsidRPr="00586B4A" w:rsidRDefault="000E7B6B" w:rsidP="00D654E3">
            <w:pPr>
              <w:spacing w:after="0" w:line="240" w:lineRule="auto"/>
              <w:jc w:val="right"/>
              <w:rPr>
                <w:rFonts w:ascii="Times New Roman" w:hAnsi="Times New Roman" w:cs="Times New Roman"/>
                <w:sz w:val="24"/>
                <w:szCs w:val="24"/>
              </w:rPr>
            </w:pPr>
            <w:r w:rsidRPr="00586B4A">
              <w:rPr>
                <w:rFonts w:ascii="Times New Roman" w:hAnsi="Times New Roman" w:cs="Times New Roman"/>
                <w:sz w:val="24"/>
                <w:szCs w:val="24"/>
              </w:rPr>
              <w:t>5,0</w:t>
            </w:r>
          </w:p>
        </w:tc>
        <w:tc>
          <w:tcPr>
            <w:tcW w:w="850" w:type="dxa"/>
            <w:gridSpan w:val="2"/>
            <w:vAlign w:val="center"/>
          </w:tcPr>
          <w:p w:rsidR="000E7B6B" w:rsidRPr="00586B4A" w:rsidRDefault="000E7B6B" w:rsidP="00D654E3">
            <w:pPr>
              <w:spacing w:after="0" w:line="240" w:lineRule="auto"/>
              <w:jc w:val="right"/>
              <w:rPr>
                <w:rFonts w:ascii="Times New Roman" w:hAnsi="Times New Roman" w:cs="Times New Roman"/>
                <w:sz w:val="24"/>
                <w:szCs w:val="24"/>
              </w:rPr>
            </w:pPr>
            <w:r w:rsidRPr="00586B4A">
              <w:rPr>
                <w:rFonts w:ascii="Times New Roman" w:hAnsi="Times New Roman" w:cs="Times New Roman"/>
                <w:sz w:val="24"/>
                <w:szCs w:val="24"/>
              </w:rPr>
              <w:t>20,0</w:t>
            </w:r>
          </w:p>
        </w:tc>
        <w:tc>
          <w:tcPr>
            <w:tcW w:w="2127" w:type="dxa"/>
            <w:gridSpan w:val="2"/>
          </w:tcPr>
          <w:p w:rsidR="000E7B6B" w:rsidRPr="00586B4A" w:rsidRDefault="000E7B6B" w:rsidP="00586B4A">
            <w:pPr>
              <w:spacing w:after="0" w:line="240" w:lineRule="auto"/>
              <w:rPr>
                <w:rFonts w:ascii="Times New Roman" w:hAnsi="Times New Roman" w:cs="Times New Roman"/>
                <w:sz w:val="24"/>
                <w:szCs w:val="24"/>
              </w:rPr>
            </w:pPr>
          </w:p>
        </w:tc>
      </w:tr>
      <w:tr w:rsidR="000E7B6B" w:rsidRPr="00586B4A">
        <w:tc>
          <w:tcPr>
            <w:tcW w:w="431" w:type="dxa"/>
            <w:vAlign w:val="center"/>
          </w:tcPr>
          <w:p w:rsidR="000E7B6B" w:rsidRPr="00D654E3" w:rsidRDefault="000E7B6B" w:rsidP="00D654E3">
            <w:pPr>
              <w:spacing w:after="0" w:line="240" w:lineRule="auto"/>
              <w:rPr>
                <w:rFonts w:ascii="Times New Roman" w:hAnsi="Times New Roman" w:cs="Times New Roman"/>
                <w:sz w:val="24"/>
                <w:szCs w:val="24"/>
              </w:rPr>
            </w:pPr>
            <w:r w:rsidRPr="00D654E3">
              <w:rPr>
                <w:rFonts w:ascii="Times New Roman" w:hAnsi="Times New Roman" w:cs="Times New Roman"/>
                <w:sz w:val="24"/>
                <w:szCs w:val="24"/>
              </w:rPr>
              <w:t>3</w:t>
            </w:r>
          </w:p>
        </w:tc>
        <w:tc>
          <w:tcPr>
            <w:tcW w:w="3827" w:type="dxa"/>
            <w:gridSpan w:val="2"/>
            <w:tcBorders>
              <w:right w:val="single" w:sz="4" w:space="0" w:color="auto"/>
            </w:tcBorders>
            <w:vAlign w:val="center"/>
          </w:tcPr>
          <w:p w:rsidR="000E7B6B" w:rsidRPr="00D654E3" w:rsidRDefault="000E7B6B" w:rsidP="00D654E3">
            <w:pPr>
              <w:spacing w:after="0" w:line="240" w:lineRule="auto"/>
              <w:rPr>
                <w:rFonts w:ascii="Times New Roman" w:hAnsi="Times New Roman" w:cs="Times New Roman"/>
                <w:sz w:val="24"/>
                <w:szCs w:val="24"/>
              </w:rPr>
            </w:pPr>
            <w:r w:rsidRPr="00D654E3">
              <w:rPr>
                <w:rFonts w:ascii="Times New Roman" w:hAnsi="Times New Roman" w:cs="Times New Roman"/>
                <w:sz w:val="24"/>
                <w:szCs w:val="24"/>
              </w:rPr>
              <w:t xml:space="preserve">ПОВЫШЕНИЕ УРОВНЯ ПРОФЕССИОНАЛЬНОГО МАСТЕРСТВА СПЕЦИАЛИСТОВ БИБЛИОТЕК НИЖНЕУДИНСКОГО РАЙОНА </w:t>
            </w:r>
          </w:p>
        </w:tc>
        <w:tc>
          <w:tcPr>
            <w:tcW w:w="942" w:type="dxa"/>
            <w:gridSpan w:val="2"/>
            <w:vAlign w:val="center"/>
          </w:tcPr>
          <w:p w:rsidR="000E7B6B" w:rsidRPr="00D654E3" w:rsidRDefault="000E7B6B" w:rsidP="00D654E3">
            <w:pPr>
              <w:spacing w:after="0" w:line="240" w:lineRule="auto"/>
              <w:jc w:val="right"/>
              <w:rPr>
                <w:rFonts w:ascii="Times New Roman" w:hAnsi="Times New Roman" w:cs="Times New Roman"/>
                <w:sz w:val="24"/>
                <w:szCs w:val="24"/>
              </w:rPr>
            </w:pPr>
            <w:r w:rsidRPr="00A51068">
              <w:rPr>
                <w:rFonts w:ascii="Times New Roman" w:hAnsi="Times New Roman" w:cs="Times New Roman"/>
                <w:sz w:val="24"/>
                <w:szCs w:val="24"/>
              </w:rPr>
              <w:t>84,0</w:t>
            </w:r>
          </w:p>
        </w:tc>
        <w:tc>
          <w:tcPr>
            <w:tcW w:w="850" w:type="dxa"/>
            <w:gridSpan w:val="2"/>
            <w:vAlign w:val="center"/>
          </w:tcPr>
          <w:p w:rsidR="000E7B6B" w:rsidRPr="00D654E3" w:rsidRDefault="000E7B6B" w:rsidP="00D654E3">
            <w:pPr>
              <w:spacing w:after="0" w:line="240" w:lineRule="auto"/>
              <w:jc w:val="right"/>
              <w:rPr>
                <w:rFonts w:ascii="Times New Roman" w:hAnsi="Times New Roman" w:cs="Times New Roman"/>
                <w:sz w:val="24"/>
                <w:szCs w:val="24"/>
              </w:rPr>
            </w:pPr>
            <w:r w:rsidRPr="00D654E3">
              <w:rPr>
                <w:rFonts w:ascii="Times New Roman" w:hAnsi="Times New Roman" w:cs="Times New Roman"/>
                <w:sz w:val="24"/>
                <w:szCs w:val="24"/>
              </w:rPr>
              <w:t>0,0</w:t>
            </w:r>
          </w:p>
        </w:tc>
        <w:tc>
          <w:tcPr>
            <w:tcW w:w="851" w:type="dxa"/>
            <w:gridSpan w:val="2"/>
            <w:vAlign w:val="center"/>
          </w:tcPr>
          <w:p w:rsidR="000E7B6B" w:rsidRPr="00D654E3" w:rsidRDefault="000E7B6B" w:rsidP="00D654E3">
            <w:pPr>
              <w:spacing w:after="0" w:line="240" w:lineRule="auto"/>
              <w:jc w:val="right"/>
              <w:rPr>
                <w:rFonts w:ascii="Times New Roman" w:hAnsi="Times New Roman" w:cs="Times New Roman"/>
                <w:sz w:val="24"/>
                <w:szCs w:val="24"/>
              </w:rPr>
            </w:pPr>
            <w:r w:rsidRPr="00D654E3">
              <w:rPr>
                <w:rFonts w:ascii="Times New Roman" w:hAnsi="Times New Roman" w:cs="Times New Roman"/>
                <w:sz w:val="24"/>
                <w:szCs w:val="24"/>
              </w:rPr>
              <w:t>0,0</w:t>
            </w:r>
          </w:p>
        </w:tc>
        <w:tc>
          <w:tcPr>
            <w:tcW w:w="850" w:type="dxa"/>
            <w:gridSpan w:val="2"/>
            <w:vAlign w:val="center"/>
          </w:tcPr>
          <w:p w:rsidR="000E7B6B" w:rsidRPr="00D654E3" w:rsidRDefault="000E7B6B" w:rsidP="00D654E3">
            <w:pPr>
              <w:spacing w:after="0" w:line="240" w:lineRule="auto"/>
              <w:jc w:val="right"/>
              <w:rPr>
                <w:rFonts w:ascii="Times New Roman" w:hAnsi="Times New Roman" w:cs="Times New Roman"/>
                <w:sz w:val="24"/>
                <w:szCs w:val="24"/>
              </w:rPr>
            </w:pPr>
            <w:r w:rsidRPr="00D654E3">
              <w:rPr>
                <w:rFonts w:ascii="Times New Roman" w:hAnsi="Times New Roman" w:cs="Times New Roman"/>
                <w:sz w:val="24"/>
                <w:szCs w:val="24"/>
              </w:rPr>
              <w:t>84,0</w:t>
            </w:r>
          </w:p>
        </w:tc>
        <w:tc>
          <w:tcPr>
            <w:tcW w:w="2127" w:type="dxa"/>
            <w:gridSpan w:val="2"/>
            <w:vAlign w:val="center"/>
          </w:tcPr>
          <w:p w:rsidR="000E7B6B" w:rsidRPr="00586B4A" w:rsidRDefault="000E7B6B" w:rsidP="00D654E3">
            <w:pPr>
              <w:spacing w:after="0" w:line="240" w:lineRule="auto"/>
              <w:jc w:val="right"/>
              <w:rPr>
                <w:rFonts w:ascii="Times New Roman" w:hAnsi="Times New Roman" w:cs="Times New Roman"/>
                <w:sz w:val="24"/>
                <w:szCs w:val="24"/>
              </w:rPr>
            </w:pPr>
          </w:p>
        </w:tc>
      </w:tr>
      <w:tr w:rsidR="000E7B6B" w:rsidRPr="00586B4A">
        <w:trPr>
          <w:gridAfter w:val="1"/>
          <w:wAfter w:w="9" w:type="dxa"/>
        </w:trPr>
        <w:tc>
          <w:tcPr>
            <w:tcW w:w="431"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3.1</w:t>
            </w:r>
          </w:p>
        </w:tc>
        <w:tc>
          <w:tcPr>
            <w:tcW w:w="1696"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Активизация проведения мероприятий по повышению квалификации на территории района, в т.ч. в дистанционной форме</w:t>
            </w:r>
          </w:p>
        </w:tc>
        <w:tc>
          <w:tcPr>
            <w:tcW w:w="2131"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Спецкурс «Библиотечный ориентир».</w:t>
            </w:r>
          </w:p>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 xml:space="preserve"> Семинары для специалистов</w:t>
            </w:r>
            <w:r>
              <w:rPr>
                <w:rFonts w:ascii="Times New Roman" w:hAnsi="Times New Roman" w:cs="Times New Roman"/>
                <w:sz w:val="24"/>
                <w:szCs w:val="24"/>
              </w:rPr>
              <w:t xml:space="preserve"> </w:t>
            </w:r>
            <w:r w:rsidRPr="00586B4A">
              <w:rPr>
                <w:rFonts w:ascii="Times New Roman" w:hAnsi="Times New Roman" w:cs="Times New Roman"/>
                <w:sz w:val="24"/>
                <w:szCs w:val="24"/>
              </w:rPr>
              <w:t>библиотек поселений. Мастер-классы «Вместе работаем – вместе учимся»</w:t>
            </w:r>
          </w:p>
        </w:tc>
        <w:tc>
          <w:tcPr>
            <w:tcW w:w="933" w:type="dxa"/>
            <w:vAlign w:val="center"/>
          </w:tcPr>
          <w:p w:rsidR="000E7B6B" w:rsidRPr="00586B4A" w:rsidRDefault="000E7B6B" w:rsidP="00D654E3">
            <w:pPr>
              <w:spacing w:after="0" w:line="240" w:lineRule="auto"/>
              <w:jc w:val="right"/>
              <w:rPr>
                <w:rFonts w:ascii="Times New Roman" w:hAnsi="Times New Roman" w:cs="Times New Roman"/>
                <w:sz w:val="24"/>
                <w:szCs w:val="24"/>
              </w:rPr>
            </w:pPr>
            <w:r w:rsidRPr="00586B4A">
              <w:rPr>
                <w:rFonts w:ascii="Times New Roman" w:hAnsi="Times New Roman" w:cs="Times New Roman"/>
                <w:sz w:val="24"/>
                <w:szCs w:val="24"/>
              </w:rPr>
              <w:t>0,0</w:t>
            </w:r>
          </w:p>
        </w:tc>
        <w:tc>
          <w:tcPr>
            <w:tcW w:w="850" w:type="dxa"/>
            <w:gridSpan w:val="2"/>
            <w:vAlign w:val="center"/>
          </w:tcPr>
          <w:p w:rsidR="000E7B6B" w:rsidRPr="00586B4A" w:rsidRDefault="000E7B6B" w:rsidP="00D654E3">
            <w:pPr>
              <w:spacing w:after="0" w:line="240" w:lineRule="auto"/>
              <w:jc w:val="right"/>
              <w:rPr>
                <w:rFonts w:ascii="Times New Roman" w:hAnsi="Times New Roman" w:cs="Times New Roman"/>
                <w:sz w:val="24"/>
                <w:szCs w:val="24"/>
              </w:rPr>
            </w:pPr>
            <w:r w:rsidRPr="00586B4A">
              <w:rPr>
                <w:rFonts w:ascii="Times New Roman" w:hAnsi="Times New Roman" w:cs="Times New Roman"/>
                <w:sz w:val="24"/>
                <w:szCs w:val="24"/>
              </w:rPr>
              <w:t>0,0</w:t>
            </w:r>
          </w:p>
        </w:tc>
        <w:tc>
          <w:tcPr>
            <w:tcW w:w="851" w:type="dxa"/>
            <w:gridSpan w:val="2"/>
            <w:vAlign w:val="center"/>
          </w:tcPr>
          <w:p w:rsidR="000E7B6B" w:rsidRPr="00586B4A" w:rsidRDefault="000E7B6B" w:rsidP="00D654E3">
            <w:pPr>
              <w:spacing w:after="0" w:line="240" w:lineRule="auto"/>
              <w:jc w:val="right"/>
              <w:rPr>
                <w:rFonts w:ascii="Times New Roman" w:hAnsi="Times New Roman" w:cs="Times New Roman"/>
                <w:sz w:val="24"/>
                <w:szCs w:val="24"/>
              </w:rPr>
            </w:pPr>
            <w:r w:rsidRPr="00586B4A">
              <w:rPr>
                <w:rFonts w:ascii="Times New Roman" w:hAnsi="Times New Roman" w:cs="Times New Roman"/>
                <w:sz w:val="24"/>
                <w:szCs w:val="24"/>
              </w:rPr>
              <w:t>0,0</w:t>
            </w:r>
          </w:p>
        </w:tc>
        <w:tc>
          <w:tcPr>
            <w:tcW w:w="850" w:type="dxa"/>
            <w:gridSpan w:val="2"/>
            <w:vAlign w:val="center"/>
          </w:tcPr>
          <w:p w:rsidR="000E7B6B" w:rsidRPr="00586B4A" w:rsidRDefault="000E7B6B" w:rsidP="00D654E3">
            <w:pPr>
              <w:spacing w:after="0" w:line="240" w:lineRule="auto"/>
              <w:jc w:val="right"/>
              <w:rPr>
                <w:rFonts w:ascii="Times New Roman" w:hAnsi="Times New Roman" w:cs="Times New Roman"/>
                <w:sz w:val="24"/>
                <w:szCs w:val="24"/>
              </w:rPr>
            </w:pPr>
            <w:r w:rsidRPr="00586B4A">
              <w:rPr>
                <w:rFonts w:ascii="Times New Roman" w:hAnsi="Times New Roman" w:cs="Times New Roman"/>
                <w:sz w:val="24"/>
                <w:szCs w:val="24"/>
              </w:rPr>
              <w:t>0,0</w:t>
            </w:r>
          </w:p>
        </w:tc>
        <w:tc>
          <w:tcPr>
            <w:tcW w:w="2127" w:type="dxa"/>
            <w:gridSpan w:val="2"/>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Рост количества специалистов, прошедших обучение на мероприятиях по повышению квалификации (относительно 2013 года)</w:t>
            </w:r>
          </w:p>
        </w:tc>
      </w:tr>
      <w:tr w:rsidR="000E7B6B" w:rsidRPr="00586B4A">
        <w:trPr>
          <w:gridAfter w:val="1"/>
          <w:wAfter w:w="9" w:type="dxa"/>
        </w:trPr>
        <w:tc>
          <w:tcPr>
            <w:tcW w:w="431"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3.2</w:t>
            </w:r>
          </w:p>
        </w:tc>
        <w:tc>
          <w:tcPr>
            <w:tcW w:w="1696"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Активизация проведения мероприятий по повышению квалификации за пределами территории района, в т.ч. в дистанционной форме</w:t>
            </w:r>
          </w:p>
        </w:tc>
        <w:tc>
          <w:tcPr>
            <w:tcW w:w="2131"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Курсы повышения квалификации, школы передового опыта на базе областных библиотек для сотрудников МЦБ.</w:t>
            </w:r>
          </w:p>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Стажировки сотрудников МЦБ в областных библиотеках. Обучение руководителей учреждения и отделов</w:t>
            </w:r>
          </w:p>
        </w:tc>
        <w:tc>
          <w:tcPr>
            <w:tcW w:w="933" w:type="dxa"/>
            <w:vAlign w:val="center"/>
          </w:tcPr>
          <w:p w:rsidR="000E7B6B" w:rsidRPr="00586B4A" w:rsidRDefault="000E7B6B" w:rsidP="00A51068">
            <w:pPr>
              <w:spacing w:after="0" w:line="240" w:lineRule="auto"/>
              <w:jc w:val="right"/>
              <w:rPr>
                <w:rFonts w:ascii="Times New Roman" w:hAnsi="Times New Roman" w:cs="Times New Roman"/>
                <w:sz w:val="24"/>
                <w:szCs w:val="24"/>
              </w:rPr>
            </w:pPr>
            <w:r w:rsidRPr="00586B4A">
              <w:rPr>
                <w:rFonts w:ascii="Times New Roman" w:hAnsi="Times New Roman" w:cs="Times New Roman"/>
                <w:sz w:val="24"/>
                <w:szCs w:val="24"/>
              </w:rPr>
              <w:t>3</w:t>
            </w:r>
            <w:r>
              <w:rPr>
                <w:rFonts w:ascii="Times New Roman" w:hAnsi="Times New Roman" w:cs="Times New Roman"/>
                <w:sz w:val="24"/>
                <w:szCs w:val="24"/>
              </w:rPr>
              <w:t>2</w:t>
            </w:r>
            <w:r w:rsidRPr="00586B4A">
              <w:rPr>
                <w:rFonts w:ascii="Times New Roman" w:hAnsi="Times New Roman" w:cs="Times New Roman"/>
                <w:sz w:val="24"/>
                <w:szCs w:val="24"/>
              </w:rPr>
              <w:t>,0</w:t>
            </w:r>
          </w:p>
        </w:tc>
        <w:tc>
          <w:tcPr>
            <w:tcW w:w="850" w:type="dxa"/>
            <w:gridSpan w:val="2"/>
            <w:vAlign w:val="center"/>
          </w:tcPr>
          <w:p w:rsidR="000E7B6B" w:rsidRPr="00586B4A" w:rsidRDefault="000E7B6B" w:rsidP="00D654E3">
            <w:pPr>
              <w:spacing w:after="0" w:line="240" w:lineRule="auto"/>
              <w:jc w:val="right"/>
              <w:rPr>
                <w:rFonts w:ascii="Times New Roman" w:hAnsi="Times New Roman" w:cs="Times New Roman"/>
                <w:sz w:val="24"/>
                <w:szCs w:val="24"/>
              </w:rPr>
            </w:pPr>
            <w:r w:rsidRPr="00586B4A">
              <w:rPr>
                <w:rFonts w:ascii="Times New Roman" w:hAnsi="Times New Roman" w:cs="Times New Roman"/>
                <w:sz w:val="24"/>
                <w:szCs w:val="24"/>
              </w:rPr>
              <w:t>0,0</w:t>
            </w:r>
          </w:p>
        </w:tc>
        <w:tc>
          <w:tcPr>
            <w:tcW w:w="851" w:type="dxa"/>
            <w:gridSpan w:val="2"/>
            <w:vAlign w:val="center"/>
          </w:tcPr>
          <w:p w:rsidR="000E7B6B" w:rsidRPr="00586B4A" w:rsidRDefault="000E7B6B" w:rsidP="00D654E3">
            <w:pPr>
              <w:spacing w:after="0" w:line="240" w:lineRule="auto"/>
              <w:jc w:val="right"/>
              <w:rPr>
                <w:rFonts w:ascii="Times New Roman" w:hAnsi="Times New Roman" w:cs="Times New Roman"/>
                <w:sz w:val="24"/>
                <w:szCs w:val="24"/>
              </w:rPr>
            </w:pPr>
            <w:r w:rsidRPr="00586B4A">
              <w:rPr>
                <w:rFonts w:ascii="Times New Roman" w:hAnsi="Times New Roman" w:cs="Times New Roman"/>
                <w:sz w:val="24"/>
                <w:szCs w:val="24"/>
              </w:rPr>
              <w:t>0,0</w:t>
            </w:r>
          </w:p>
        </w:tc>
        <w:tc>
          <w:tcPr>
            <w:tcW w:w="850" w:type="dxa"/>
            <w:gridSpan w:val="2"/>
            <w:vAlign w:val="center"/>
          </w:tcPr>
          <w:p w:rsidR="000E7B6B" w:rsidRPr="00586B4A" w:rsidRDefault="000E7B6B" w:rsidP="00D654E3">
            <w:pPr>
              <w:spacing w:after="0" w:line="240" w:lineRule="auto"/>
              <w:jc w:val="right"/>
              <w:rPr>
                <w:rFonts w:ascii="Times New Roman" w:hAnsi="Times New Roman" w:cs="Times New Roman"/>
                <w:sz w:val="24"/>
                <w:szCs w:val="24"/>
              </w:rPr>
            </w:pPr>
            <w:r w:rsidRPr="00586B4A">
              <w:rPr>
                <w:rFonts w:ascii="Times New Roman" w:hAnsi="Times New Roman" w:cs="Times New Roman"/>
                <w:sz w:val="24"/>
                <w:szCs w:val="24"/>
              </w:rPr>
              <w:t>34,0</w:t>
            </w:r>
          </w:p>
        </w:tc>
        <w:tc>
          <w:tcPr>
            <w:tcW w:w="2127" w:type="dxa"/>
            <w:gridSpan w:val="2"/>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 xml:space="preserve"> Рост количества специалистов</w:t>
            </w:r>
            <w:r>
              <w:rPr>
                <w:rFonts w:ascii="Times New Roman" w:hAnsi="Times New Roman" w:cs="Times New Roman"/>
                <w:sz w:val="24"/>
                <w:szCs w:val="24"/>
              </w:rPr>
              <w:t xml:space="preserve"> </w:t>
            </w:r>
            <w:r w:rsidRPr="00586B4A">
              <w:rPr>
                <w:rFonts w:ascii="Times New Roman" w:hAnsi="Times New Roman" w:cs="Times New Roman"/>
                <w:sz w:val="24"/>
                <w:szCs w:val="24"/>
              </w:rPr>
              <w:t>и руководителей МЦБ, прошедших обучение на мероприятиях по повышению квалификации (относительно 2013 года)</w:t>
            </w:r>
          </w:p>
        </w:tc>
      </w:tr>
      <w:tr w:rsidR="000E7B6B" w:rsidRPr="00586B4A">
        <w:trPr>
          <w:gridAfter w:val="1"/>
          <w:wAfter w:w="9" w:type="dxa"/>
        </w:trPr>
        <w:tc>
          <w:tcPr>
            <w:tcW w:w="431"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3.3</w:t>
            </w:r>
          </w:p>
        </w:tc>
        <w:tc>
          <w:tcPr>
            <w:tcW w:w="1696"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Проведение мониторинга деятельности библиотек района, обобщение опыта, разработка критериев эффективности их работы</w:t>
            </w:r>
          </w:p>
        </w:tc>
        <w:tc>
          <w:tcPr>
            <w:tcW w:w="2131"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Методический мониторинг деятельности библиотек поселений.</w:t>
            </w:r>
          </w:p>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Издательская деятельность.</w:t>
            </w:r>
          </w:p>
        </w:tc>
        <w:tc>
          <w:tcPr>
            <w:tcW w:w="933" w:type="dxa"/>
            <w:vAlign w:val="center"/>
          </w:tcPr>
          <w:p w:rsidR="000E7B6B" w:rsidRPr="00586B4A" w:rsidRDefault="000E7B6B" w:rsidP="00D654E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32</w:t>
            </w:r>
            <w:r w:rsidRPr="00586B4A">
              <w:rPr>
                <w:rFonts w:ascii="Times New Roman" w:hAnsi="Times New Roman" w:cs="Times New Roman"/>
                <w:sz w:val="24"/>
                <w:szCs w:val="24"/>
              </w:rPr>
              <w:t>,0</w:t>
            </w:r>
          </w:p>
        </w:tc>
        <w:tc>
          <w:tcPr>
            <w:tcW w:w="850" w:type="dxa"/>
            <w:gridSpan w:val="2"/>
            <w:vAlign w:val="center"/>
          </w:tcPr>
          <w:p w:rsidR="000E7B6B" w:rsidRPr="00586B4A" w:rsidRDefault="000E7B6B" w:rsidP="00D654E3">
            <w:pPr>
              <w:spacing w:after="0" w:line="240" w:lineRule="auto"/>
              <w:jc w:val="right"/>
              <w:rPr>
                <w:rFonts w:ascii="Times New Roman" w:hAnsi="Times New Roman" w:cs="Times New Roman"/>
                <w:sz w:val="24"/>
                <w:szCs w:val="24"/>
              </w:rPr>
            </w:pPr>
            <w:r w:rsidRPr="00586B4A">
              <w:rPr>
                <w:rFonts w:ascii="Times New Roman" w:hAnsi="Times New Roman" w:cs="Times New Roman"/>
                <w:sz w:val="24"/>
                <w:szCs w:val="24"/>
              </w:rPr>
              <w:t>0,0</w:t>
            </w:r>
          </w:p>
        </w:tc>
        <w:tc>
          <w:tcPr>
            <w:tcW w:w="851" w:type="dxa"/>
            <w:gridSpan w:val="2"/>
            <w:vAlign w:val="center"/>
          </w:tcPr>
          <w:p w:rsidR="000E7B6B" w:rsidRPr="00586B4A" w:rsidRDefault="000E7B6B" w:rsidP="00D654E3">
            <w:pPr>
              <w:spacing w:after="0" w:line="240" w:lineRule="auto"/>
              <w:jc w:val="right"/>
              <w:rPr>
                <w:rFonts w:ascii="Times New Roman" w:hAnsi="Times New Roman" w:cs="Times New Roman"/>
                <w:sz w:val="24"/>
                <w:szCs w:val="24"/>
              </w:rPr>
            </w:pPr>
            <w:r w:rsidRPr="00586B4A">
              <w:rPr>
                <w:rFonts w:ascii="Times New Roman" w:hAnsi="Times New Roman" w:cs="Times New Roman"/>
                <w:sz w:val="24"/>
                <w:szCs w:val="24"/>
              </w:rPr>
              <w:t>0,0</w:t>
            </w:r>
          </w:p>
        </w:tc>
        <w:tc>
          <w:tcPr>
            <w:tcW w:w="850" w:type="dxa"/>
            <w:gridSpan w:val="2"/>
            <w:vAlign w:val="center"/>
          </w:tcPr>
          <w:p w:rsidR="000E7B6B" w:rsidRPr="00586B4A" w:rsidRDefault="000E7B6B" w:rsidP="00D654E3">
            <w:pPr>
              <w:spacing w:after="0" w:line="240" w:lineRule="auto"/>
              <w:jc w:val="right"/>
              <w:rPr>
                <w:rFonts w:ascii="Times New Roman" w:hAnsi="Times New Roman" w:cs="Times New Roman"/>
                <w:sz w:val="24"/>
                <w:szCs w:val="24"/>
              </w:rPr>
            </w:pPr>
            <w:r w:rsidRPr="00586B4A">
              <w:rPr>
                <w:rFonts w:ascii="Times New Roman" w:hAnsi="Times New Roman" w:cs="Times New Roman"/>
                <w:sz w:val="24"/>
                <w:szCs w:val="24"/>
              </w:rPr>
              <w:t>34,0</w:t>
            </w:r>
          </w:p>
        </w:tc>
        <w:tc>
          <w:tcPr>
            <w:tcW w:w="2127" w:type="dxa"/>
            <w:gridSpan w:val="2"/>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Выпуск 5 названий методических материалов ежегодно</w:t>
            </w:r>
          </w:p>
        </w:tc>
      </w:tr>
      <w:tr w:rsidR="000E7B6B" w:rsidRPr="00586B4A">
        <w:trPr>
          <w:gridAfter w:val="1"/>
          <w:wAfter w:w="9" w:type="dxa"/>
        </w:trPr>
        <w:tc>
          <w:tcPr>
            <w:tcW w:w="431"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3.4</w:t>
            </w:r>
          </w:p>
        </w:tc>
        <w:tc>
          <w:tcPr>
            <w:tcW w:w="1696"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Активизация проведения конкурсов профессионального мастерства</w:t>
            </w:r>
          </w:p>
        </w:tc>
        <w:tc>
          <w:tcPr>
            <w:tcW w:w="2131"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 xml:space="preserve">Проведение праздника, посвященного общероссийскому Дню библиотек. </w:t>
            </w:r>
          </w:p>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Проведение профессиональных творческих конкурсов</w:t>
            </w:r>
          </w:p>
        </w:tc>
        <w:tc>
          <w:tcPr>
            <w:tcW w:w="933" w:type="dxa"/>
            <w:vAlign w:val="center"/>
          </w:tcPr>
          <w:p w:rsidR="000E7B6B" w:rsidRPr="00586B4A" w:rsidRDefault="000E7B6B" w:rsidP="00D654E3">
            <w:pPr>
              <w:spacing w:after="0" w:line="240" w:lineRule="auto"/>
              <w:jc w:val="right"/>
              <w:rPr>
                <w:rFonts w:ascii="Times New Roman" w:hAnsi="Times New Roman" w:cs="Times New Roman"/>
                <w:sz w:val="24"/>
                <w:szCs w:val="24"/>
              </w:rPr>
            </w:pPr>
            <w:r w:rsidRPr="00586B4A">
              <w:rPr>
                <w:rFonts w:ascii="Times New Roman" w:hAnsi="Times New Roman" w:cs="Times New Roman"/>
                <w:sz w:val="24"/>
                <w:szCs w:val="24"/>
              </w:rPr>
              <w:t>20,0</w:t>
            </w:r>
          </w:p>
        </w:tc>
        <w:tc>
          <w:tcPr>
            <w:tcW w:w="850" w:type="dxa"/>
            <w:gridSpan w:val="2"/>
            <w:vAlign w:val="center"/>
          </w:tcPr>
          <w:p w:rsidR="000E7B6B" w:rsidRPr="00586B4A" w:rsidRDefault="000E7B6B" w:rsidP="00D654E3">
            <w:pPr>
              <w:spacing w:after="0" w:line="240" w:lineRule="auto"/>
              <w:jc w:val="right"/>
              <w:rPr>
                <w:rFonts w:ascii="Times New Roman" w:hAnsi="Times New Roman" w:cs="Times New Roman"/>
                <w:sz w:val="24"/>
                <w:szCs w:val="24"/>
              </w:rPr>
            </w:pPr>
            <w:r w:rsidRPr="00586B4A">
              <w:rPr>
                <w:rFonts w:ascii="Times New Roman" w:hAnsi="Times New Roman" w:cs="Times New Roman"/>
                <w:sz w:val="24"/>
                <w:szCs w:val="24"/>
              </w:rPr>
              <w:t>0,0</w:t>
            </w:r>
          </w:p>
        </w:tc>
        <w:tc>
          <w:tcPr>
            <w:tcW w:w="851" w:type="dxa"/>
            <w:gridSpan w:val="2"/>
            <w:vAlign w:val="center"/>
          </w:tcPr>
          <w:p w:rsidR="000E7B6B" w:rsidRPr="00586B4A" w:rsidRDefault="000E7B6B" w:rsidP="00D654E3">
            <w:pPr>
              <w:spacing w:after="0" w:line="240" w:lineRule="auto"/>
              <w:jc w:val="right"/>
              <w:rPr>
                <w:rFonts w:ascii="Times New Roman" w:hAnsi="Times New Roman" w:cs="Times New Roman"/>
                <w:sz w:val="24"/>
                <w:szCs w:val="24"/>
              </w:rPr>
            </w:pPr>
            <w:r w:rsidRPr="00586B4A">
              <w:rPr>
                <w:rFonts w:ascii="Times New Roman" w:hAnsi="Times New Roman" w:cs="Times New Roman"/>
                <w:sz w:val="24"/>
                <w:szCs w:val="24"/>
              </w:rPr>
              <w:t>0,0</w:t>
            </w:r>
          </w:p>
        </w:tc>
        <w:tc>
          <w:tcPr>
            <w:tcW w:w="850" w:type="dxa"/>
            <w:gridSpan w:val="2"/>
            <w:vAlign w:val="center"/>
          </w:tcPr>
          <w:p w:rsidR="000E7B6B" w:rsidRPr="00586B4A" w:rsidRDefault="000E7B6B" w:rsidP="00D654E3">
            <w:pPr>
              <w:spacing w:after="0" w:line="240" w:lineRule="auto"/>
              <w:jc w:val="right"/>
              <w:rPr>
                <w:rFonts w:ascii="Times New Roman" w:hAnsi="Times New Roman" w:cs="Times New Roman"/>
                <w:sz w:val="24"/>
                <w:szCs w:val="24"/>
              </w:rPr>
            </w:pPr>
            <w:r w:rsidRPr="00586B4A">
              <w:rPr>
                <w:rFonts w:ascii="Times New Roman" w:hAnsi="Times New Roman" w:cs="Times New Roman"/>
                <w:sz w:val="24"/>
                <w:szCs w:val="24"/>
              </w:rPr>
              <w:t>20,0</w:t>
            </w:r>
          </w:p>
        </w:tc>
        <w:tc>
          <w:tcPr>
            <w:tcW w:w="2127" w:type="dxa"/>
            <w:gridSpan w:val="2"/>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Рост числа участников мероприятий (относительно 2013 года)</w:t>
            </w:r>
          </w:p>
        </w:tc>
      </w:tr>
      <w:tr w:rsidR="000E7B6B" w:rsidRPr="00586B4A">
        <w:tc>
          <w:tcPr>
            <w:tcW w:w="431" w:type="dxa"/>
          </w:tcPr>
          <w:p w:rsidR="000E7B6B" w:rsidRPr="00D654E3" w:rsidRDefault="000E7B6B" w:rsidP="00586B4A">
            <w:pPr>
              <w:spacing w:after="0" w:line="240" w:lineRule="auto"/>
              <w:rPr>
                <w:rFonts w:ascii="Times New Roman" w:hAnsi="Times New Roman" w:cs="Times New Roman"/>
                <w:sz w:val="24"/>
                <w:szCs w:val="24"/>
              </w:rPr>
            </w:pPr>
            <w:r w:rsidRPr="00D654E3">
              <w:rPr>
                <w:rFonts w:ascii="Times New Roman" w:hAnsi="Times New Roman" w:cs="Times New Roman"/>
                <w:sz w:val="24"/>
                <w:szCs w:val="24"/>
              </w:rPr>
              <w:t>4</w:t>
            </w:r>
          </w:p>
        </w:tc>
        <w:tc>
          <w:tcPr>
            <w:tcW w:w="3827" w:type="dxa"/>
            <w:gridSpan w:val="2"/>
            <w:tcBorders>
              <w:right w:val="single" w:sz="4" w:space="0" w:color="auto"/>
            </w:tcBorders>
          </w:tcPr>
          <w:p w:rsidR="000E7B6B" w:rsidRPr="00D654E3" w:rsidRDefault="000E7B6B" w:rsidP="00586B4A">
            <w:pPr>
              <w:spacing w:after="0" w:line="240" w:lineRule="auto"/>
              <w:rPr>
                <w:rFonts w:ascii="Times New Roman" w:hAnsi="Times New Roman" w:cs="Times New Roman"/>
                <w:sz w:val="24"/>
                <w:szCs w:val="24"/>
              </w:rPr>
            </w:pPr>
            <w:r w:rsidRPr="00D654E3">
              <w:rPr>
                <w:rFonts w:ascii="Times New Roman" w:hAnsi="Times New Roman" w:cs="Times New Roman"/>
                <w:sz w:val="24"/>
                <w:szCs w:val="24"/>
              </w:rPr>
              <w:t xml:space="preserve">ПОВЫШЕНИЕ ИНТЕРЕСА НАСЕЛЕНИЯ К КНИГЕ И ЧТЕНИЮ </w:t>
            </w:r>
          </w:p>
        </w:tc>
        <w:tc>
          <w:tcPr>
            <w:tcW w:w="942" w:type="dxa"/>
            <w:gridSpan w:val="2"/>
            <w:vAlign w:val="center"/>
          </w:tcPr>
          <w:p w:rsidR="000E7B6B" w:rsidRPr="00D654E3" w:rsidRDefault="000E7B6B" w:rsidP="00D654E3">
            <w:pPr>
              <w:spacing w:after="0" w:line="240" w:lineRule="auto"/>
              <w:jc w:val="right"/>
              <w:rPr>
                <w:rFonts w:ascii="Times New Roman" w:hAnsi="Times New Roman" w:cs="Times New Roman"/>
                <w:sz w:val="24"/>
                <w:szCs w:val="24"/>
              </w:rPr>
            </w:pPr>
            <w:r w:rsidRPr="00D654E3">
              <w:rPr>
                <w:rFonts w:ascii="Times New Roman" w:hAnsi="Times New Roman" w:cs="Times New Roman"/>
                <w:sz w:val="24"/>
                <w:szCs w:val="24"/>
              </w:rPr>
              <w:t>26,0</w:t>
            </w:r>
          </w:p>
        </w:tc>
        <w:tc>
          <w:tcPr>
            <w:tcW w:w="850" w:type="dxa"/>
            <w:gridSpan w:val="2"/>
            <w:vAlign w:val="center"/>
          </w:tcPr>
          <w:p w:rsidR="000E7B6B" w:rsidRPr="00D654E3" w:rsidRDefault="000E7B6B" w:rsidP="00D654E3">
            <w:pPr>
              <w:spacing w:after="0" w:line="240" w:lineRule="auto"/>
              <w:jc w:val="right"/>
              <w:rPr>
                <w:rFonts w:ascii="Times New Roman" w:hAnsi="Times New Roman" w:cs="Times New Roman"/>
                <w:sz w:val="24"/>
                <w:szCs w:val="24"/>
              </w:rPr>
            </w:pPr>
            <w:r w:rsidRPr="00D654E3">
              <w:rPr>
                <w:rFonts w:ascii="Times New Roman" w:hAnsi="Times New Roman" w:cs="Times New Roman"/>
                <w:sz w:val="24"/>
                <w:szCs w:val="24"/>
              </w:rPr>
              <w:t>0,0</w:t>
            </w:r>
          </w:p>
        </w:tc>
        <w:tc>
          <w:tcPr>
            <w:tcW w:w="851" w:type="dxa"/>
            <w:gridSpan w:val="2"/>
            <w:vAlign w:val="center"/>
          </w:tcPr>
          <w:p w:rsidR="000E7B6B" w:rsidRPr="00D654E3" w:rsidRDefault="000E7B6B" w:rsidP="00D654E3">
            <w:pPr>
              <w:spacing w:after="0" w:line="240" w:lineRule="auto"/>
              <w:jc w:val="right"/>
              <w:rPr>
                <w:rFonts w:ascii="Times New Roman" w:hAnsi="Times New Roman" w:cs="Times New Roman"/>
                <w:sz w:val="24"/>
                <w:szCs w:val="24"/>
              </w:rPr>
            </w:pPr>
            <w:r w:rsidRPr="00D654E3">
              <w:rPr>
                <w:rFonts w:ascii="Times New Roman" w:hAnsi="Times New Roman" w:cs="Times New Roman"/>
                <w:sz w:val="24"/>
                <w:szCs w:val="24"/>
              </w:rPr>
              <w:t>0,0</w:t>
            </w:r>
          </w:p>
        </w:tc>
        <w:tc>
          <w:tcPr>
            <w:tcW w:w="850" w:type="dxa"/>
            <w:gridSpan w:val="2"/>
            <w:vAlign w:val="center"/>
          </w:tcPr>
          <w:p w:rsidR="000E7B6B" w:rsidRPr="00D654E3" w:rsidRDefault="000E7B6B" w:rsidP="00D654E3">
            <w:pPr>
              <w:spacing w:after="0" w:line="240" w:lineRule="auto"/>
              <w:jc w:val="right"/>
              <w:rPr>
                <w:rFonts w:ascii="Times New Roman" w:hAnsi="Times New Roman" w:cs="Times New Roman"/>
                <w:sz w:val="24"/>
                <w:szCs w:val="24"/>
              </w:rPr>
            </w:pPr>
            <w:r w:rsidRPr="00D654E3">
              <w:rPr>
                <w:rFonts w:ascii="Times New Roman" w:hAnsi="Times New Roman" w:cs="Times New Roman"/>
                <w:sz w:val="24"/>
                <w:szCs w:val="24"/>
              </w:rPr>
              <w:t>26,0</w:t>
            </w:r>
          </w:p>
        </w:tc>
        <w:tc>
          <w:tcPr>
            <w:tcW w:w="2127" w:type="dxa"/>
            <w:gridSpan w:val="2"/>
          </w:tcPr>
          <w:p w:rsidR="000E7B6B" w:rsidRPr="00D654E3" w:rsidRDefault="000E7B6B" w:rsidP="00586B4A">
            <w:pPr>
              <w:spacing w:after="0" w:line="240" w:lineRule="auto"/>
              <w:rPr>
                <w:rFonts w:ascii="Times New Roman" w:hAnsi="Times New Roman" w:cs="Times New Roman"/>
                <w:sz w:val="24"/>
                <w:szCs w:val="24"/>
              </w:rPr>
            </w:pPr>
          </w:p>
        </w:tc>
      </w:tr>
      <w:tr w:rsidR="000E7B6B" w:rsidRPr="00586B4A">
        <w:trPr>
          <w:gridAfter w:val="1"/>
          <w:wAfter w:w="9" w:type="dxa"/>
        </w:trPr>
        <w:tc>
          <w:tcPr>
            <w:tcW w:w="431"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4.1</w:t>
            </w:r>
          </w:p>
        </w:tc>
        <w:tc>
          <w:tcPr>
            <w:tcW w:w="1696"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Активизация проведения конкурсов, акций и фестивалей среди читателей</w:t>
            </w:r>
          </w:p>
        </w:tc>
        <w:tc>
          <w:tcPr>
            <w:tcW w:w="2131"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 xml:space="preserve">Организация и проведение конкурсов среди читателей библиотеки. </w:t>
            </w:r>
          </w:p>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Акции, фестивали по продвижению книги и чтения</w:t>
            </w:r>
          </w:p>
        </w:tc>
        <w:tc>
          <w:tcPr>
            <w:tcW w:w="933" w:type="dxa"/>
            <w:vAlign w:val="center"/>
          </w:tcPr>
          <w:p w:rsidR="000E7B6B" w:rsidRPr="00586B4A" w:rsidRDefault="000E7B6B" w:rsidP="00D654E3">
            <w:pPr>
              <w:spacing w:after="0" w:line="240" w:lineRule="auto"/>
              <w:jc w:val="right"/>
              <w:rPr>
                <w:rFonts w:ascii="Times New Roman" w:hAnsi="Times New Roman" w:cs="Times New Roman"/>
                <w:sz w:val="24"/>
                <w:szCs w:val="24"/>
              </w:rPr>
            </w:pPr>
            <w:r w:rsidRPr="00586B4A">
              <w:rPr>
                <w:rFonts w:ascii="Times New Roman" w:hAnsi="Times New Roman" w:cs="Times New Roman"/>
                <w:sz w:val="24"/>
                <w:szCs w:val="24"/>
              </w:rPr>
              <w:t>10,0</w:t>
            </w:r>
          </w:p>
        </w:tc>
        <w:tc>
          <w:tcPr>
            <w:tcW w:w="850" w:type="dxa"/>
            <w:gridSpan w:val="2"/>
            <w:vAlign w:val="center"/>
          </w:tcPr>
          <w:p w:rsidR="000E7B6B" w:rsidRPr="00586B4A" w:rsidRDefault="000E7B6B" w:rsidP="00D654E3">
            <w:pPr>
              <w:spacing w:after="0" w:line="240" w:lineRule="auto"/>
              <w:jc w:val="right"/>
              <w:rPr>
                <w:rFonts w:ascii="Times New Roman" w:hAnsi="Times New Roman" w:cs="Times New Roman"/>
                <w:sz w:val="24"/>
                <w:szCs w:val="24"/>
              </w:rPr>
            </w:pPr>
            <w:r w:rsidRPr="00586B4A">
              <w:rPr>
                <w:rFonts w:ascii="Times New Roman" w:hAnsi="Times New Roman" w:cs="Times New Roman"/>
                <w:sz w:val="24"/>
                <w:szCs w:val="24"/>
              </w:rPr>
              <w:t>0,0</w:t>
            </w:r>
          </w:p>
        </w:tc>
        <w:tc>
          <w:tcPr>
            <w:tcW w:w="851" w:type="dxa"/>
            <w:gridSpan w:val="2"/>
            <w:vAlign w:val="center"/>
          </w:tcPr>
          <w:p w:rsidR="000E7B6B" w:rsidRPr="00586B4A" w:rsidRDefault="000E7B6B" w:rsidP="00D654E3">
            <w:pPr>
              <w:spacing w:after="0" w:line="240" w:lineRule="auto"/>
              <w:jc w:val="right"/>
              <w:rPr>
                <w:rFonts w:ascii="Times New Roman" w:hAnsi="Times New Roman" w:cs="Times New Roman"/>
                <w:sz w:val="24"/>
                <w:szCs w:val="24"/>
              </w:rPr>
            </w:pPr>
            <w:r w:rsidRPr="00586B4A">
              <w:rPr>
                <w:rFonts w:ascii="Times New Roman" w:hAnsi="Times New Roman" w:cs="Times New Roman"/>
                <w:sz w:val="24"/>
                <w:szCs w:val="24"/>
              </w:rPr>
              <w:t>0,0</w:t>
            </w:r>
          </w:p>
        </w:tc>
        <w:tc>
          <w:tcPr>
            <w:tcW w:w="850" w:type="dxa"/>
            <w:gridSpan w:val="2"/>
            <w:vAlign w:val="center"/>
          </w:tcPr>
          <w:p w:rsidR="000E7B6B" w:rsidRPr="00586B4A" w:rsidRDefault="000E7B6B" w:rsidP="00D654E3">
            <w:pPr>
              <w:spacing w:after="0" w:line="240" w:lineRule="auto"/>
              <w:jc w:val="right"/>
              <w:rPr>
                <w:rFonts w:ascii="Times New Roman" w:hAnsi="Times New Roman" w:cs="Times New Roman"/>
                <w:sz w:val="24"/>
                <w:szCs w:val="24"/>
              </w:rPr>
            </w:pPr>
            <w:r w:rsidRPr="00586B4A">
              <w:rPr>
                <w:rFonts w:ascii="Times New Roman" w:hAnsi="Times New Roman" w:cs="Times New Roman"/>
                <w:sz w:val="24"/>
                <w:szCs w:val="24"/>
              </w:rPr>
              <w:t>10,0</w:t>
            </w:r>
          </w:p>
        </w:tc>
        <w:tc>
          <w:tcPr>
            <w:tcW w:w="2127" w:type="dxa"/>
            <w:gridSpan w:val="2"/>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 xml:space="preserve">Увеличение числа участников мероприятий на 4% (относительно 2013 года) </w:t>
            </w:r>
          </w:p>
          <w:p w:rsidR="000E7B6B" w:rsidRPr="00586B4A" w:rsidRDefault="000E7B6B" w:rsidP="00586B4A">
            <w:pPr>
              <w:spacing w:after="0" w:line="240" w:lineRule="auto"/>
              <w:rPr>
                <w:rFonts w:ascii="Times New Roman" w:hAnsi="Times New Roman" w:cs="Times New Roman"/>
                <w:sz w:val="24"/>
                <w:szCs w:val="24"/>
              </w:rPr>
            </w:pPr>
          </w:p>
        </w:tc>
      </w:tr>
      <w:tr w:rsidR="000E7B6B" w:rsidRPr="00586B4A">
        <w:trPr>
          <w:gridAfter w:val="1"/>
          <w:wAfter w:w="9" w:type="dxa"/>
        </w:trPr>
        <w:tc>
          <w:tcPr>
            <w:tcW w:w="431"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4.2</w:t>
            </w:r>
          </w:p>
        </w:tc>
        <w:tc>
          <w:tcPr>
            <w:tcW w:w="1696"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Увеличение количества детей и подростков, занятых в каникулярное время в культурно-просветительских мероприятиях библиотеки</w:t>
            </w:r>
          </w:p>
        </w:tc>
        <w:tc>
          <w:tcPr>
            <w:tcW w:w="2131"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Программа летних чтений «Все лето с книгой».</w:t>
            </w:r>
          </w:p>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 xml:space="preserve"> «Неделя детской и юношеской книги». «Волшебный мир зимних историй»</w:t>
            </w:r>
          </w:p>
        </w:tc>
        <w:tc>
          <w:tcPr>
            <w:tcW w:w="933" w:type="dxa"/>
            <w:vAlign w:val="center"/>
          </w:tcPr>
          <w:p w:rsidR="000E7B6B" w:rsidRPr="00586B4A" w:rsidRDefault="000E7B6B" w:rsidP="00D654E3">
            <w:pPr>
              <w:spacing w:after="0" w:line="240" w:lineRule="auto"/>
              <w:jc w:val="right"/>
              <w:rPr>
                <w:rFonts w:ascii="Times New Roman" w:hAnsi="Times New Roman" w:cs="Times New Roman"/>
                <w:sz w:val="24"/>
                <w:szCs w:val="24"/>
              </w:rPr>
            </w:pPr>
            <w:r w:rsidRPr="00586B4A">
              <w:rPr>
                <w:rFonts w:ascii="Times New Roman" w:hAnsi="Times New Roman" w:cs="Times New Roman"/>
                <w:sz w:val="24"/>
                <w:szCs w:val="24"/>
              </w:rPr>
              <w:t>16,0</w:t>
            </w:r>
          </w:p>
        </w:tc>
        <w:tc>
          <w:tcPr>
            <w:tcW w:w="850" w:type="dxa"/>
            <w:gridSpan w:val="2"/>
            <w:vAlign w:val="center"/>
          </w:tcPr>
          <w:p w:rsidR="000E7B6B" w:rsidRPr="00586B4A" w:rsidRDefault="000E7B6B" w:rsidP="00D654E3">
            <w:pPr>
              <w:spacing w:after="0" w:line="240" w:lineRule="auto"/>
              <w:jc w:val="right"/>
              <w:rPr>
                <w:rFonts w:ascii="Times New Roman" w:hAnsi="Times New Roman" w:cs="Times New Roman"/>
                <w:sz w:val="24"/>
                <w:szCs w:val="24"/>
              </w:rPr>
            </w:pPr>
            <w:r w:rsidRPr="00586B4A">
              <w:rPr>
                <w:rFonts w:ascii="Times New Roman" w:hAnsi="Times New Roman" w:cs="Times New Roman"/>
                <w:sz w:val="24"/>
                <w:szCs w:val="24"/>
              </w:rPr>
              <w:t>0,0</w:t>
            </w:r>
          </w:p>
        </w:tc>
        <w:tc>
          <w:tcPr>
            <w:tcW w:w="851" w:type="dxa"/>
            <w:gridSpan w:val="2"/>
            <w:vAlign w:val="center"/>
          </w:tcPr>
          <w:p w:rsidR="000E7B6B" w:rsidRPr="00586B4A" w:rsidRDefault="000E7B6B" w:rsidP="00D654E3">
            <w:pPr>
              <w:spacing w:after="0" w:line="240" w:lineRule="auto"/>
              <w:jc w:val="right"/>
              <w:rPr>
                <w:rFonts w:ascii="Times New Roman" w:hAnsi="Times New Roman" w:cs="Times New Roman"/>
                <w:sz w:val="24"/>
                <w:szCs w:val="24"/>
              </w:rPr>
            </w:pPr>
            <w:r w:rsidRPr="00586B4A">
              <w:rPr>
                <w:rFonts w:ascii="Times New Roman" w:hAnsi="Times New Roman" w:cs="Times New Roman"/>
                <w:sz w:val="24"/>
                <w:szCs w:val="24"/>
              </w:rPr>
              <w:t>0,0</w:t>
            </w:r>
          </w:p>
        </w:tc>
        <w:tc>
          <w:tcPr>
            <w:tcW w:w="850" w:type="dxa"/>
            <w:gridSpan w:val="2"/>
            <w:vAlign w:val="center"/>
          </w:tcPr>
          <w:p w:rsidR="000E7B6B" w:rsidRPr="00586B4A" w:rsidRDefault="000E7B6B" w:rsidP="00D654E3">
            <w:pPr>
              <w:spacing w:after="0" w:line="240" w:lineRule="auto"/>
              <w:jc w:val="right"/>
              <w:rPr>
                <w:rFonts w:ascii="Times New Roman" w:hAnsi="Times New Roman" w:cs="Times New Roman"/>
                <w:sz w:val="24"/>
                <w:szCs w:val="24"/>
              </w:rPr>
            </w:pPr>
            <w:r w:rsidRPr="00586B4A">
              <w:rPr>
                <w:rFonts w:ascii="Times New Roman" w:hAnsi="Times New Roman" w:cs="Times New Roman"/>
                <w:sz w:val="24"/>
                <w:szCs w:val="24"/>
              </w:rPr>
              <w:t>16,0</w:t>
            </w:r>
          </w:p>
        </w:tc>
        <w:tc>
          <w:tcPr>
            <w:tcW w:w="2127" w:type="dxa"/>
            <w:gridSpan w:val="2"/>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Увеличение числа детей - участников мероприятий на 5% (относительно 2013 года)</w:t>
            </w:r>
          </w:p>
        </w:tc>
      </w:tr>
      <w:tr w:rsidR="000E7B6B" w:rsidRPr="00586B4A">
        <w:trPr>
          <w:gridAfter w:val="1"/>
          <w:wAfter w:w="9" w:type="dxa"/>
        </w:trPr>
        <w:tc>
          <w:tcPr>
            <w:tcW w:w="431"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4.3</w:t>
            </w:r>
          </w:p>
        </w:tc>
        <w:tc>
          <w:tcPr>
            <w:tcW w:w="1696" w:type="dxa"/>
          </w:tcPr>
          <w:p w:rsidR="000E7B6B" w:rsidRPr="00586B4A" w:rsidRDefault="000E7B6B" w:rsidP="00586B4A">
            <w:pPr>
              <w:spacing w:after="0" w:line="240" w:lineRule="auto"/>
              <w:rPr>
                <w:rFonts w:ascii="Times New Roman" w:hAnsi="Times New Roman" w:cs="Times New Roman"/>
                <w:sz w:val="24"/>
                <w:szCs w:val="24"/>
                <w:highlight w:val="yellow"/>
              </w:rPr>
            </w:pPr>
            <w:r w:rsidRPr="00586B4A">
              <w:rPr>
                <w:rFonts w:ascii="Times New Roman" w:hAnsi="Times New Roman" w:cs="Times New Roman"/>
                <w:sz w:val="24"/>
                <w:szCs w:val="24"/>
              </w:rPr>
              <w:t xml:space="preserve">Активизация информационного сопровождения деятельности библиотек </w:t>
            </w:r>
          </w:p>
        </w:tc>
        <w:tc>
          <w:tcPr>
            <w:tcW w:w="2131"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 xml:space="preserve">Изготовление информационных стендов, рекламных коробов, вывесок, реклама в газете, на </w:t>
            </w:r>
            <w:r w:rsidRPr="00586B4A">
              <w:rPr>
                <w:rFonts w:ascii="Times New Roman" w:hAnsi="Times New Roman" w:cs="Times New Roman"/>
                <w:sz w:val="24"/>
                <w:szCs w:val="24"/>
                <w:lang w:val="en-US"/>
              </w:rPr>
              <w:t>TV</w:t>
            </w:r>
          </w:p>
        </w:tc>
        <w:tc>
          <w:tcPr>
            <w:tcW w:w="933" w:type="dxa"/>
            <w:vAlign w:val="center"/>
          </w:tcPr>
          <w:p w:rsidR="000E7B6B" w:rsidRPr="00586B4A" w:rsidRDefault="000E7B6B" w:rsidP="007D6C9D">
            <w:pPr>
              <w:spacing w:after="0" w:line="240" w:lineRule="auto"/>
              <w:jc w:val="right"/>
              <w:rPr>
                <w:rFonts w:ascii="Times New Roman" w:hAnsi="Times New Roman" w:cs="Times New Roman"/>
                <w:sz w:val="24"/>
                <w:szCs w:val="24"/>
              </w:rPr>
            </w:pPr>
            <w:r w:rsidRPr="00586B4A">
              <w:rPr>
                <w:rFonts w:ascii="Times New Roman" w:hAnsi="Times New Roman" w:cs="Times New Roman"/>
                <w:sz w:val="24"/>
                <w:szCs w:val="24"/>
              </w:rPr>
              <w:t>0,0</w:t>
            </w:r>
          </w:p>
        </w:tc>
        <w:tc>
          <w:tcPr>
            <w:tcW w:w="850" w:type="dxa"/>
            <w:gridSpan w:val="2"/>
            <w:vAlign w:val="center"/>
          </w:tcPr>
          <w:p w:rsidR="000E7B6B" w:rsidRPr="00586B4A" w:rsidRDefault="000E7B6B" w:rsidP="007D6C9D">
            <w:pPr>
              <w:spacing w:after="0" w:line="240" w:lineRule="auto"/>
              <w:jc w:val="right"/>
              <w:rPr>
                <w:rFonts w:ascii="Times New Roman" w:hAnsi="Times New Roman" w:cs="Times New Roman"/>
                <w:sz w:val="24"/>
                <w:szCs w:val="24"/>
              </w:rPr>
            </w:pPr>
            <w:r w:rsidRPr="00586B4A">
              <w:rPr>
                <w:rFonts w:ascii="Times New Roman" w:hAnsi="Times New Roman" w:cs="Times New Roman"/>
                <w:sz w:val="24"/>
                <w:szCs w:val="24"/>
              </w:rPr>
              <w:t>0,0</w:t>
            </w:r>
          </w:p>
        </w:tc>
        <w:tc>
          <w:tcPr>
            <w:tcW w:w="851" w:type="dxa"/>
            <w:gridSpan w:val="2"/>
            <w:vAlign w:val="center"/>
          </w:tcPr>
          <w:p w:rsidR="000E7B6B" w:rsidRPr="00586B4A" w:rsidRDefault="000E7B6B" w:rsidP="007D6C9D">
            <w:pPr>
              <w:spacing w:after="0" w:line="240" w:lineRule="auto"/>
              <w:jc w:val="right"/>
              <w:rPr>
                <w:rFonts w:ascii="Times New Roman" w:hAnsi="Times New Roman" w:cs="Times New Roman"/>
                <w:sz w:val="24"/>
                <w:szCs w:val="24"/>
              </w:rPr>
            </w:pPr>
            <w:r w:rsidRPr="00586B4A">
              <w:rPr>
                <w:rFonts w:ascii="Times New Roman" w:hAnsi="Times New Roman" w:cs="Times New Roman"/>
                <w:sz w:val="24"/>
                <w:szCs w:val="24"/>
              </w:rPr>
              <w:t>0,0</w:t>
            </w:r>
          </w:p>
        </w:tc>
        <w:tc>
          <w:tcPr>
            <w:tcW w:w="850" w:type="dxa"/>
            <w:gridSpan w:val="2"/>
            <w:vAlign w:val="center"/>
          </w:tcPr>
          <w:p w:rsidR="000E7B6B" w:rsidRPr="00586B4A" w:rsidRDefault="000E7B6B" w:rsidP="007D6C9D">
            <w:pPr>
              <w:spacing w:after="0" w:line="240" w:lineRule="auto"/>
              <w:jc w:val="right"/>
              <w:rPr>
                <w:rFonts w:ascii="Times New Roman" w:hAnsi="Times New Roman" w:cs="Times New Roman"/>
                <w:sz w:val="24"/>
                <w:szCs w:val="24"/>
              </w:rPr>
            </w:pPr>
            <w:r w:rsidRPr="00586B4A">
              <w:rPr>
                <w:rFonts w:ascii="Times New Roman" w:hAnsi="Times New Roman" w:cs="Times New Roman"/>
                <w:sz w:val="24"/>
                <w:szCs w:val="24"/>
              </w:rPr>
              <w:t>0,0</w:t>
            </w:r>
          </w:p>
        </w:tc>
        <w:tc>
          <w:tcPr>
            <w:tcW w:w="2127" w:type="dxa"/>
            <w:gridSpan w:val="2"/>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Увеличение числа посещений библиотеки на 4% в год (относительно 2013 года)</w:t>
            </w:r>
          </w:p>
        </w:tc>
      </w:tr>
      <w:tr w:rsidR="000E7B6B" w:rsidRPr="00586B4A">
        <w:trPr>
          <w:gridAfter w:val="1"/>
          <w:wAfter w:w="9" w:type="dxa"/>
        </w:trPr>
        <w:tc>
          <w:tcPr>
            <w:tcW w:w="431" w:type="dxa"/>
          </w:tcPr>
          <w:p w:rsidR="000E7B6B" w:rsidRPr="00586B4A" w:rsidRDefault="000E7B6B" w:rsidP="00586B4A">
            <w:pPr>
              <w:spacing w:after="0" w:line="240" w:lineRule="auto"/>
              <w:rPr>
                <w:rFonts w:ascii="Times New Roman" w:hAnsi="Times New Roman" w:cs="Times New Roman"/>
                <w:sz w:val="24"/>
                <w:szCs w:val="24"/>
              </w:rPr>
            </w:pPr>
          </w:p>
        </w:tc>
        <w:tc>
          <w:tcPr>
            <w:tcW w:w="1696" w:type="dxa"/>
          </w:tcPr>
          <w:p w:rsidR="000E7B6B" w:rsidRPr="007D6C9D" w:rsidRDefault="000E7B6B" w:rsidP="00586B4A">
            <w:pPr>
              <w:spacing w:after="0" w:line="240" w:lineRule="auto"/>
              <w:rPr>
                <w:rFonts w:ascii="Times New Roman" w:hAnsi="Times New Roman" w:cs="Times New Roman"/>
                <w:sz w:val="24"/>
                <w:szCs w:val="24"/>
              </w:rPr>
            </w:pPr>
            <w:r w:rsidRPr="007D6C9D">
              <w:rPr>
                <w:rFonts w:ascii="Times New Roman" w:hAnsi="Times New Roman" w:cs="Times New Roman"/>
                <w:sz w:val="24"/>
                <w:szCs w:val="24"/>
              </w:rPr>
              <w:t>ИТОГО ПО ПРОГРАММЕ</w:t>
            </w:r>
          </w:p>
        </w:tc>
        <w:tc>
          <w:tcPr>
            <w:tcW w:w="2131" w:type="dxa"/>
          </w:tcPr>
          <w:p w:rsidR="000E7B6B" w:rsidRPr="007D6C9D" w:rsidRDefault="000E7B6B" w:rsidP="00586B4A">
            <w:pPr>
              <w:spacing w:after="0" w:line="240" w:lineRule="auto"/>
              <w:rPr>
                <w:rFonts w:ascii="Times New Roman" w:hAnsi="Times New Roman" w:cs="Times New Roman"/>
                <w:sz w:val="24"/>
                <w:szCs w:val="24"/>
              </w:rPr>
            </w:pPr>
          </w:p>
        </w:tc>
        <w:tc>
          <w:tcPr>
            <w:tcW w:w="933" w:type="dxa"/>
            <w:vAlign w:val="center"/>
          </w:tcPr>
          <w:p w:rsidR="000E7B6B" w:rsidRPr="007D6C9D" w:rsidRDefault="000E7B6B" w:rsidP="007D6C9D">
            <w:pPr>
              <w:spacing w:after="0" w:line="240" w:lineRule="auto"/>
              <w:jc w:val="right"/>
              <w:rPr>
                <w:rFonts w:ascii="Times New Roman" w:hAnsi="Times New Roman" w:cs="Times New Roman"/>
                <w:sz w:val="24"/>
                <w:szCs w:val="24"/>
              </w:rPr>
            </w:pPr>
            <w:r w:rsidRPr="007D6C9D">
              <w:rPr>
                <w:rFonts w:ascii="Times New Roman" w:hAnsi="Times New Roman" w:cs="Times New Roman"/>
                <w:sz w:val="24"/>
                <w:szCs w:val="24"/>
              </w:rPr>
              <w:t>300,0</w:t>
            </w:r>
          </w:p>
        </w:tc>
        <w:tc>
          <w:tcPr>
            <w:tcW w:w="850" w:type="dxa"/>
            <w:gridSpan w:val="2"/>
            <w:vAlign w:val="center"/>
          </w:tcPr>
          <w:p w:rsidR="000E7B6B" w:rsidRPr="007D6C9D" w:rsidRDefault="000E7B6B" w:rsidP="007D6C9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Pr="007D6C9D">
              <w:rPr>
                <w:rFonts w:ascii="Times New Roman" w:hAnsi="Times New Roman" w:cs="Times New Roman"/>
                <w:sz w:val="24"/>
                <w:szCs w:val="24"/>
              </w:rPr>
              <w:t>00,0</w:t>
            </w:r>
          </w:p>
        </w:tc>
        <w:tc>
          <w:tcPr>
            <w:tcW w:w="851" w:type="dxa"/>
            <w:gridSpan w:val="2"/>
            <w:vAlign w:val="center"/>
          </w:tcPr>
          <w:p w:rsidR="000E7B6B" w:rsidRPr="007D6C9D" w:rsidRDefault="000E7B6B" w:rsidP="007D6C9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Pr="007D6C9D">
              <w:rPr>
                <w:rFonts w:ascii="Times New Roman" w:hAnsi="Times New Roman" w:cs="Times New Roman"/>
                <w:sz w:val="24"/>
                <w:szCs w:val="24"/>
              </w:rPr>
              <w:t>00,0</w:t>
            </w:r>
          </w:p>
        </w:tc>
        <w:tc>
          <w:tcPr>
            <w:tcW w:w="850" w:type="dxa"/>
            <w:gridSpan w:val="2"/>
            <w:vAlign w:val="center"/>
          </w:tcPr>
          <w:p w:rsidR="000E7B6B" w:rsidRPr="007D6C9D" w:rsidRDefault="000E7B6B" w:rsidP="00647C2B">
            <w:pPr>
              <w:spacing w:after="0" w:line="240" w:lineRule="auto"/>
              <w:jc w:val="right"/>
              <w:rPr>
                <w:rFonts w:ascii="Times New Roman" w:hAnsi="Times New Roman" w:cs="Times New Roman"/>
                <w:sz w:val="24"/>
                <w:szCs w:val="24"/>
              </w:rPr>
            </w:pPr>
            <w:r w:rsidRPr="007D6C9D">
              <w:rPr>
                <w:rFonts w:ascii="Times New Roman" w:hAnsi="Times New Roman" w:cs="Times New Roman"/>
                <w:sz w:val="24"/>
                <w:szCs w:val="24"/>
              </w:rPr>
              <w:t>1</w:t>
            </w:r>
            <w:r>
              <w:rPr>
                <w:rFonts w:ascii="Times New Roman" w:hAnsi="Times New Roman" w:cs="Times New Roman"/>
                <w:sz w:val="24"/>
                <w:szCs w:val="24"/>
              </w:rPr>
              <w:t>3</w:t>
            </w:r>
            <w:r w:rsidRPr="007D6C9D">
              <w:rPr>
                <w:rFonts w:ascii="Times New Roman" w:hAnsi="Times New Roman" w:cs="Times New Roman"/>
                <w:sz w:val="24"/>
                <w:szCs w:val="24"/>
              </w:rPr>
              <w:t>00,0</w:t>
            </w:r>
          </w:p>
        </w:tc>
        <w:tc>
          <w:tcPr>
            <w:tcW w:w="2127" w:type="dxa"/>
            <w:gridSpan w:val="2"/>
            <w:tcBorders>
              <w:bottom w:val="single" w:sz="4" w:space="0" w:color="auto"/>
            </w:tcBorders>
          </w:tcPr>
          <w:p w:rsidR="000E7B6B" w:rsidRPr="00586B4A" w:rsidRDefault="000E7B6B" w:rsidP="00586B4A">
            <w:pPr>
              <w:spacing w:after="0" w:line="240" w:lineRule="auto"/>
              <w:rPr>
                <w:rFonts w:ascii="Times New Roman" w:hAnsi="Times New Roman" w:cs="Times New Roman"/>
                <w:sz w:val="24"/>
                <w:szCs w:val="24"/>
              </w:rPr>
            </w:pPr>
          </w:p>
        </w:tc>
      </w:tr>
    </w:tbl>
    <w:p w:rsidR="000E7B6B" w:rsidRPr="00586B4A" w:rsidRDefault="000E7B6B" w:rsidP="00586B4A">
      <w:pPr>
        <w:spacing w:after="0" w:line="240" w:lineRule="auto"/>
        <w:jc w:val="center"/>
        <w:rPr>
          <w:rFonts w:ascii="Times New Roman" w:hAnsi="Times New Roman" w:cs="Times New Roman"/>
          <w:sz w:val="24"/>
          <w:szCs w:val="24"/>
        </w:rPr>
      </w:pPr>
    </w:p>
    <w:p w:rsidR="000E7B6B" w:rsidRPr="00586B4A" w:rsidRDefault="000E7B6B" w:rsidP="00586B4A">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lang w:val="en-US"/>
        </w:rPr>
        <w:t>VI</w:t>
      </w:r>
      <w:r w:rsidRPr="00586B4A">
        <w:rPr>
          <w:rFonts w:ascii="Times New Roman" w:hAnsi="Times New Roman" w:cs="Times New Roman"/>
          <w:sz w:val="24"/>
          <w:szCs w:val="24"/>
        </w:rPr>
        <w:t xml:space="preserve">. ОЖИДАЕМЫЕ КОНЕЧНЫЕ РЕЗУЛЬТАТЫ РЕАЛИЗАЦИИ ПРОГРАММЫ И </w:t>
      </w:r>
    </w:p>
    <w:p w:rsidR="000E7B6B" w:rsidRPr="00586B4A" w:rsidRDefault="000E7B6B" w:rsidP="00586B4A">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ПОКАЗАТЕЛИ СОЦИАЛЬНО–ЭКОНОМИЧЕСКОЙ ЭФФЕКТИВНОСТИ</w:t>
      </w:r>
    </w:p>
    <w:p w:rsidR="000E7B6B" w:rsidRPr="00586B4A" w:rsidRDefault="000E7B6B" w:rsidP="00586B4A">
      <w:pPr>
        <w:spacing w:after="0" w:line="240" w:lineRule="auto"/>
        <w:jc w:val="center"/>
        <w:rPr>
          <w:rFonts w:ascii="Times New Roman" w:hAnsi="Times New Roman" w:cs="Times New Roman"/>
          <w:sz w:val="24"/>
          <w:szCs w:val="24"/>
        </w:rPr>
      </w:pP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4"/>
        <w:gridCol w:w="3665"/>
        <w:gridCol w:w="1776"/>
        <w:gridCol w:w="1482"/>
        <w:gridCol w:w="1383"/>
        <w:gridCol w:w="1171"/>
      </w:tblGrid>
      <w:tr w:rsidR="000E7B6B" w:rsidRPr="00586B4A">
        <w:tc>
          <w:tcPr>
            <w:tcW w:w="554" w:type="dxa"/>
          </w:tcPr>
          <w:p w:rsidR="000E7B6B" w:rsidRPr="00586B4A" w:rsidRDefault="000E7B6B" w:rsidP="00586B4A">
            <w:pPr>
              <w:spacing w:after="0" w:line="240" w:lineRule="auto"/>
              <w:rPr>
                <w:rFonts w:ascii="Times New Roman" w:hAnsi="Times New Roman" w:cs="Times New Roman"/>
                <w:sz w:val="24"/>
                <w:szCs w:val="24"/>
              </w:rPr>
            </w:pPr>
          </w:p>
        </w:tc>
        <w:tc>
          <w:tcPr>
            <w:tcW w:w="3665"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Показатели</w:t>
            </w:r>
          </w:p>
        </w:tc>
        <w:tc>
          <w:tcPr>
            <w:tcW w:w="1776" w:type="dxa"/>
          </w:tcPr>
          <w:p w:rsidR="000E7B6B" w:rsidRPr="00586B4A" w:rsidRDefault="000E7B6B" w:rsidP="00586B4A">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Факт 2013 год</w:t>
            </w:r>
          </w:p>
        </w:tc>
        <w:tc>
          <w:tcPr>
            <w:tcW w:w="1482" w:type="dxa"/>
          </w:tcPr>
          <w:p w:rsidR="000E7B6B" w:rsidRPr="00586B4A" w:rsidRDefault="000E7B6B" w:rsidP="00586B4A">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2014 год</w:t>
            </w:r>
          </w:p>
        </w:tc>
        <w:tc>
          <w:tcPr>
            <w:tcW w:w="1383" w:type="dxa"/>
          </w:tcPr>
          <w:p w:rsidR="000E7B6B" w:rsidRPr="00586B4A" w:rsidRDefault="000E7B6B" w:rsidP="00586B4A">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2015 год</w:t>
            </w:r>
          </w:p>
        </w:tc>
        <w:tc>
          <w:tcPr>
            <w:tcW w:w="1171" w:type="dxa"/>
          </w:tcPr>
          <w:p w:rsidR="000E7B6B" w:rsidRPr="00586B4A" w:rsidRDefault="000E7B6B" w:rsidP="00586B4A">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2016 год</w:t>
            </w:r>
          </w:p>
        </w:tc>
      </w:tr>
      <w:tr w:rsidR="000E7B6B" w:rsidRPr="00586B4A">
        <w:tc>
          <w:tcPr>
            <w:tcW w:w="554"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1.</w:t>
            </w:r>
          </w:p>
        </w:tc>
        <w:tc>
          <w:tcPr>
            <w:tcW w:w="3665"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Наличие энергетического паспорта учреждения (да, нет)</w:t>
            </w:r>
          </w:p>
        </w:tc>
        <w:tc>
          <w:tcPr>
            <w:tcW w:w="1776" w:type="dxa"/>
            <w:vAlign w:val="center"/>
          </w:tcPr>
          <w:p w:rsidR="000E7B6B" w:rsidRPr="00586B4A" w:rsidRDefault="000E7B6B" w:rsidP="007D6C9D">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0</w:t>
            </w:r>
          </w:p>
        </w:tc>
        <w:tc>
          <w:tcPr>
            <w:tcW w:w="1482" w:type="dxa"/>
            <w:vAlign w:val="center"/>
          </w:tcPr>
          <w:p w:rsidR="000E7B6B" w:rsidRPr="00586B4A" w:rsidRDefault="000E7B6B" w:rsidP="007D6C9D">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1</w:t>
            </w:r>
          </w:p>
        </w:tc>
        <w:tc>
          <w:tcPr>
            <w:tcW w:w="1383" w:type="dxa"/>
            <w:vAlign w:val="center"/>
          </w:tcPr>
          <w:p w:rsidR="000E7B6B" w:rsidRPr="00586B4A" w:rsidRDefault="000E7B6B" w:rsidP="007D6C9D">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1</w:t>
            </w:r>
          </w:p>
        </w:tc>
        <w:tc>
          <w:tcPr>
            <w:tcW w:w="1171" w:type="dxa"/>
            <w:vAlign w:val="center"/>
          </w:tcPr>
          <w:p w:rsidR="000E7B6B" w:rsidRPr="00586B4A" w:rsidRDefault="000E7B6B" w:rsidP="007D6C9D">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1</w:t>
            </w:r>
          </w:p>
        </w:tc>
      </w:tr>
      <w:tr w:rsidR="000E7B6B" w:rsidRPr="00586B4A">
        <w:tc>
          <w:tcPr>
            <w:tcW w:w="554"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2.</w:t>
            </w:r>
          </w:p>
        </w:tc>
        <w:tc>
          <w:tcPr>
            <w:tcW w:w="3665" w:type="dxa"/>
          </w:tcPr>
          <w:p w:rsidR="000E7B6B" w:rsidRPr="00586B4A" w:rsidRDefault="000E7B6B" w:rsidP="00586B4A">
            <w:pPr>
              <w:spacing w:after="0" w:line="240" w:lineRule="auto"/>
              <w:jc w:val="both"/>
              <w:rPr>
                <w:rFonts w:ascii="Times New Roman" w:hAnsi="Times New Roman" w:cs="Times New Roman"/>
                <w:sz w:val="24"/>
                <w:szCs w:val="24"/>
              </w:rPr>
            </w:pPr>
            <w:r w:rsidRPr="00586B4A">
              <w:rPr>
                <w:rFonts w:ascii="Times New Roman" w:hAnsi="Times New Roman" w:cs="Times New Roman"/>
                <w:sz w:val="24"/>
                <w:szCs w:val="24"/>
              </w:rPr>
              <w:t>Наличие плана ремонтных работ (да, нет)</w:t>
            </w:r>
          </w:p>
        </w:tc>
        <w:tc>
          <w:tcPr>
            <w:tcW w:w="1776" w:type="dxa"/>
            <w:vAlign w:val="center"/>
          </w:tcPr>
          <w:p w:rsidR="000E7B6B" w:rsidRPr="00586B4A" w:rsidRDefault="000E7B6B" w:rsidP="007D6C9D">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0</w:t>
            </w:r>
          </w:p>
        </w:tc>
        <w:tc>
          <w:tcPr>
            <w:tcW w:w="1482" w:type="dxa"/>
            <w:vAlign w:val="center"/>
          </w:tcPr>
          <w:p w:rsidR="000E7B6B" w:rsidRPr="00586B4A" w:rsidRDefault="000E7B6B" w:rsidP="007D6C9D">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1</w:t>
            </w:r>
          </w:p>
        </w:tc>
        <w:tc>
          <w:tcPr>
            <w:tcW w:w="1383" w:type="dxa"/>
            <w:vAlign w:val="center"/>
          </w:tcPr>
          <w:p w:rsidR="000E7B6B" w:rsidRPr="00586B4A" w:rsidRDefault="000E7B6B" w:rsidP="007D6C9D">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1</w:t>
            </w:r>
          </w:p>
        </w:tc>
        <w:tc>
          <w:tcPr>
            <w:tcW w:w="1171" w:type="dxa"/>
            <w:vAlign w:val="center"/>
          </w:tcPr>
          <w:p w:rsidR="000E7B6B" w:rsidRPr="00586B4A" w:rsidRDefault="000E7B6B" w:rsidP="007D6C9D">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1</w:t>
            </w:r>
          </w:p>
        </w:tc>
      </w:tr>
      <w:tr w:rsidR="000E7B6B" w:rsidRPr="00586B4A">
        <w:tc>
          <w:tcPr>
            <w:tcW w:w="554"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3.</w:t>
            </w:r>
          </w:p>
        </w:tc>
        <w:tc>
          <w:tcPr>
            <w:tcW w:w="3665"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Исполнение плана ремонтных работ (%)</w:t>
            </w:r>
          </w:p>
        </w:tc>
        <w:tc>
          <w:tcPr>
            <w:tcW w:w="1776" w:type="dxa"/>
            <w:vAlign w:val="center"/>
          </w:tcPr>
          <w:p w:rsidR="000E7B6B" w:rsidRPr="00586B4A" w:rsidRDefault="000E7B6B" w:rsidP="007D6C9D">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w:t>
            </w:r>
          </w:p>
        </w:tc>
        <w:tc>
          <w:tcPr>
            <w:tcW w:w="1482" w:type="dxa"/>
            <w:vAlign w:val="center"/>
          </w:tcPr>
          <w:p w:rsidR="000E7B6B" w:rsidRPr="00586B4A" w:rsidRDefault="000E7B6B" w:rsidP="007D6C9D">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0</w:t>
            </w:r>
          </w:p>
        </w:tc>
        <w:tc>
          <w:tcPr>
            <w:tcW w:w="1383" w:type="dxa"/>
            <w:vAlign w:val="center"/>
          </w:tcPr>
          <w:p w:rsidR="000E7B6B" w:rsidRPr="00586B4A" w:rsidRDefault="000E7B6B" w:rsidP="007D6C9D">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50%</w:t>
            </w:r>
          </w:p>
        </w:tc>
        <w:tc>
          <w:tcPr>
            <w:tcW w:w="1171" w:type="dxa"/>
            <w:vAlign w:val="center"/>
          </w:tcPr>
          <w:p w:rsidR="000E7B6B" w:rsidRPr="00586B4A" w:rsidRDefault="000E7B6B" w:rsidP="007D6C9D">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50%</w:t>
            </w:r>
          </w:p>
        </w:tc>
      </w:tr>
      <w:tr w:rsidR="000E7B6B" w:rsidRPr="00586B4A">
        <w:tc>
          <w:tcPr>
            <w:tcW w:w="554"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4.</w:t>
            </w:r>
          </w:p>
        </w:tc>
        <w:tc>
          <w:tcPr>
            <w:tcW w:w="3665"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Увеличение числа посещений библиотеки (единиц)</w:t>
            </w:r>
          </w:p>
        </w:tc>
        <w:tc>
          <w:tcPr>
            <w:tcW w:w="1776" w:type="dxa"/>
            <w:vAlign w:val="center"/>
          </w:tcPr>
          <w:p w:rsidR="000E7B6B" w:rsidRPr="00586B4A" w:rsidRDefault="000E7B6B" w:rsidP="007D6C9D">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20664</w:t>
            </w:r>
          </w:p>
        </w:tc>
        <w:tc>
          <w:tcPr>
            <w:tcW w:w="1482" w:type="dxa"/>
            <w:vAlign w:val="center"/>
          </w:tcPr>
          <w:p w:rsidR="000E7B6B" w:rsidRPr="00586B4A" w:rsidRDefault="000E7B6B" w:rsidP="007D6C9D">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21700</w:t>
            </w:r>
          </w:p>
        </w:tc>
        <w:tc>
          <w:tcPr>
            <w:tcW w:w="1383" w:type="dxa"/>
            <w:vAlign w:val="center"/>
          </w:tcPr>
          <w:p w:rsidR="000E7B6B" w:rsidRPr="00586B4A" w:rsidRDefault="000E7B6B" w:rsidP="007D6C9D">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22730</w:t>
            </w:r>
          </w:p>
        </w:tc>
        <w:tc>
          <w:tcPr>
            <w:tcW w:w="1171" w:type="dxa"/>
            <w:vAlign w:val="center"/>
          </w:tcPr>
          <w:p w:rsidR="000E7B6B" w:rsidRPr="00586B4A" w:rsidRDefault="000E7B6B" w:rsidP="007D6C9D">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23150</w:t>
            </w:r>
          </w:p>
        </w:tc>
      </w:tr>
      <w:tr w:rsidR="000E7B6B" w:rsidRPr="00586B4A">
        <w:tc>
          <w:tcPr>
            <w:tcW w:w="554"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5.</w:t>
            </w:r>
          </w:p>
        </w:tc>
        <w:tc>
          <w:tcPr>
            <w:tcW w:w="3665"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Количество названий периодических изданий, поступивших в фонд библиотеки (за год) (единиц)</w:t>
            </w:r>
          </w:p>
        </w:tc>
        <w:tc>
          <w:tcPr>
            <w:tcW w:w="1776" w:type="dxa"/>
            <w:vAlign w:val="center"/>
          </w:tcPr>
          <w:p w:rsidR="000E7B6B" w:rsidRPr="00586B4A" w:rsidRDefault="000E7B6B" w:rsidP="007D6C9D">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40</w:t>
            </w:r>
          </w:p>
        </w:tc>
        <w:tc>
          <w:tcPr>
            <w:tcW w:w="1482" w:type="dxa"/>
            <w:vAlign w:val="center"/>
          </w:tcPr>
          <w:p w:rsidR="000E7B6B" w:rsidRPr="00586B4A" w:rsidRDefault="000E7B6B" w:rsidP="007D6C9D">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44</w:t>
            </w:r>
          </w:p>
        </w:tc>
        <w:tc>
          <w:tcPr>
            <w:tcW w:w="1383" w:type="dxa"/>
            <w:vAlign w:val="center"/>
          </w:tcPr>
          <w:p w:rsidR="000E7B6B" w:rsidRPr="00586B4A" w:rsidRDefault="000E7B6B" w:rsidP="007D6C9D">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48</w:t>
            </w:r>
          </w:p>
        </w:tc>
        <w:tc>
          <w:tcPr>
            <w:tcW w:w="1171" w:type="dxa"/>
            <w:vAlign w:val="center"/>
          </w:tcPr>
          <w:p w:rsidR="000E7B6B" w:rsidRPr="00586B4A" w:rsidRDefault="000E7B6B" w:rsidP="007D6C9D">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50</w:t>
            </w:r>
          </w:p>
        </w:tc>
      </w:tr>
      <w:tr w:rsidR="000E7B6B" w:rsidRPr="00586B4A">
        <w:tc>
          <w:tcPr>
            <w:tcW w:w="554"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6.</w:t>
            </w:r>
          </w:p>
        </w:tc>
        <w:tc>
          <w:tcPr>
            <w:tcW w:w="3665"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Количество книг и брошюр, поступивших в фонд библиотеки (за год) (экземпляров)</w:t>
            </w:r>
          </w:p>
        </w:tc>
        <w:tc>
          <w:tcPr>
            <w:tcW w:w="1776" w:type="dxa"/>
            <w:vAlign w:val="center"/>
          </w:tcPr>
          <w:p w:rsidR="000E7B6B" w:rsidRPr="00586B4A" w:rsidRDefault="000E7B6B" w:rsidP="007D6C9D">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150</w:t>
            </w:r>
          </w:p>
        </w:tc>
        <w:tc>
          <w:tcPr>
            <w:tcW w:w="1482" w:type="dxa"/>
            <w:vAlign w:val="center"/>
          </w:tcPr>
          <w:p w:rsidR="000E7B6B" w:rsidRPr="00586B4A" w:rsidRDefault="000E7B6B" w:rsidP="007D6C9D">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170</w:t>
            </w:r>
          </w:p>
        </w:tc>
        <w:tc>
          <w:tcPr>
            <w:tcW w:w="1383" w:type="dxa"/>
            <w:vAlign w:val="center"/>
          </w:tcPr>
          <w:p w:rsidR="000E7B6B" w:rsidRPr="00586B4A" w:rsidRDefault="000E7B6B" w:rsidP="007D6C9D">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190</w:t>
            </w:r>
          </w:p>
        </w:tc>
        <w:tc>
          <w:tcPr>
            <w:tcW w:w="1171" w:type="dxa"/>
            <w:vAlign w:val="center"/>
          </w:tcPr>
          <w:p w:rsidR="000E7B6B" w:rsidRPr="00586B4A" w:rsidRDefault="000E7B6B" w:rsidP="007D6C9D">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200</w:t>
            </w:r>
          </w:p>
        </w:tc>
      </w:tr>
      <w:tr w:rsidR="000E7B6B" w:rsidRPr="00586B4A">
        <w:tc>
          <w:tcPr>
            <w:tcW w:w="554"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7.</w:t>
            </w:r>
          </w:p>
        </w:tc>
        <w:tc>
          <w:tcPr>
            <w:tcW w:w="3665"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Количество обращений к интернет-сайту библиотеки (за год) (раз)</w:t>
            </w:r>
          </w:p>
        </w:tc>
        <w:tc>
          <w:tcPr>
            <w:tcW w:w="1776" w:type="dxa"/>
            <w:vAlign w:val="center"/>
          </w:tcPr>
          <w:p w:rsidR="000E7B6B" w:rsidRPr="00586B4A" w:rsidRDefault="000E7B6B" w:rsidP="007D6C9D">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0</w:t>
            </w:r>
          </w:p>
        </w:tc>
        <w:tc>
          <w:tcPr>
            <w:tcW w:w="1482" w:type="dxa"/>
            <w:vAlign w:val="center"/>
          </w:tcPr>
          <w:p w:rsidR="000E7B6B" w:rsidRPr="00586B4A" w:rsidRDefault="000E7B6B" w:rsidP="007D6C9D">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300</w:t>
            </w:r>
          </w:p>
        </w:tc>
        <w:tc>
          <w:tcPr>
            <w:tcW w:w="1383" w:type="dxa"/>
            <w:vAlign w:val="center"/>
          </w:tcPr>
          <w:p w:rsidR="000E7B6B" w:rsidRPr="00586B4A" w:rsidRDefault="000E7B6B" w:rsidP="007D6C9D">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350</w:t>
            </w:r>
          </w:p>
        </w:tc>
        <w:tc>
          <w:tcPr>
            <w:tcW w:w="1171" w:type="dxa"/>
            <w:vAlign w:val="center"/>
          </w:tcPr>
          <w:p w:rsidR="000E7B6B" w:rsidRPr="00586B4A" w:rsidRDefault="000E7B6B" w:rsidP="007D6C9D">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400</w:t>
            </w:r>
          </w:p>
        </w:tc>
      </w:tr>
      <w:tr w:rsidR="000E7B6B" w:rsidRPr="00586B4A">
        <w:tc>
          <w:tcPr>
            <w:tcW w:w="554"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8.</w:t>
            </w:r>
          </w:p>
        </w:tc>
        <w:tc>
          <w:tcPr>
            <w:tcW w:w="3665"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Количество сотрудников библиотек района, прошедших КПК, в т.ч. дистанционно (% от общего числа специалистов)</w:t>
            </w:r>
          </w:p>
        </w:tc>
        <w:tc>
          <w:tcPr>
            <w:tcW w:w="1776" w:type="dxa"/>
            <w:vAlign w:val="center"/>
          </w:tcPr>
          <w:p w:rsidR="000E7B6B" w:rsidRPr="00586B4A" w:rsidRDefault="000E7B6B" w:rsidP="007D6C9D">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50</w:t>
            </w:r>
          </w:p>
        </w:tc>
        <w:tc>
          <w:tcPr>
            <w:tcW w:w="1482" w:type="dxa"/>
            <w:vAlign w:val="center"/>
          </w:tcPr>
          <w:p w:rsidR="000E7B6B" w:rsidRPr="00586B4A" w:rsidRDefault="000E7B6B" w:rsidP="007D6C9D">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55</w:t>
            </w:r>
          </w:p>
        </w:tc>
        <w:tc>
          <w:tcPr>
            <w:tcW w:w="1383" w:type="dxa"/>
            <w:vAlign w:val="center"/>
          </w:tcPr>
          <w:p w:rsidR="000E7B6B" w:rsidRPr="00586B4A" w:rsidRDefault="000E7B6B" w:rsidP="007D6C9D">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60</w:t>
            </w:r>
          </w:p>
        </w:tc>
        <w:tc>
          <w:tcPr>
            <w:tcW w:w="1171" w:type="dxa"/>
            <w:vAlign w:val="center"/>
          </w:tcPr>
          <w:p w:rsidR="000E7B6B" w:rsidRPr="00586B4A" w:rsidRDefault="000E7B6B" w:rsidP="007D6C9D">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70</w:t>
            </w:r>
          </w:p>
        </w:tc>
      </w:tr>
      <w:tr w:rsidR="000E7B6B" w:rsidRPr="00586B4A">
        <w:tc>
          <w:tcPr>
            <w:tcW w:w="554"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9.</w:t>
            </w:r>
          </w:p>
        </w:tc>
        <w:tc>
          <w:tcPr>
            <w:tcW w:w="3665"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Количество участников культурно-просветительских мероприятий, проводимых библиотекой (человек)</w:t>
            </w:r>
          </w:p>
        </w:tc>
        <w:tc>
          <w:tcPr>
            <w:tcW w:w="1776" w:type="dxa"/>
            <w:vAlign w:val="center"/>
          </w:tcPr>
          <w:p w:rsidR="000E7B6B" w:rsidRPr="00586B4A" w:rsidRDefault="000E7B6B" w:rsidP="007D6C9D">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4994</w:t>
            </w:r>
          </w:p>
        </w:tc>
        <w:tc>
          <w:tcPr>
            <w:tcW w:w="1482" w:type="dxa"/>
            <w:vAlign w:val="center"/>
          </w:tcPr>
          <w:p w:rsidR="000E7B6B" w:rsidRPr="00586B4A" w:rsidRDefault="000E7B6B" w:rsidP="007D6C9D">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5194</w:t>
            </w:r>
          </w:p>
        </w:tc>
        <w:tc>
          <w:tcPr>
            <w:tcW w:w="1383" w:type="dxa"/>
            <w:vAlign w:val="center"/>
          </w:tcPr>
          <w:p w:rsidR="000E7B6B" w:rsidRPr="00586B4A" w:rsidRDefault="000E7B6B" w:rsidP="007D6C9D">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5394</w:t>
            </w:r>
          </w:p>
        </w:tc>
        <w:tc>
          <w:tcPr>
            <w:tcW w:w="1171" w:type="dxa"/>
            <w:vAlign w:val="center"/>
          </w:tcPr>
          <w:p w:rsidR="000E7B6B" w:rsidRPr="00586B4A" w:rsidRDefault="000E7B6B" w:rsidP="007D6C9D">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5594</w:t>
            </w:r>
          </w:p>
        </w:tc>
      </w:tr>
      <w:tr w:rsidR="000E7B6B" w:rsidRPr="00586B4A">
        <w:tc>
          <w:tcPr>
            <w:tcW w:w="554"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10.</w:t>
            </w:r>
          </w:p>
        </w:tc>
        <w:tc>
          <w:tcPr>
            <w:tcW w:w="3665" w:type="dxa"/>
          </w:tcPr>
          <w:p w:rsidR="000E7B6B" w:rsidRPr="00586B4A" w:rsidRDefault="000E7B6B" w:rsidP="00586B4A">
            <w:pPr>
              <w:spacing w:after="0" w:line="240" w:lineRule="auto"/>
              <w:rPr>
                <w:rFonts w:ascii="Times New Roman" w:hAnsi="Times New Roman" w:cs="Times New Roman"/>
                <w:sz w:val="24"/>
                <w:szCs w:val="24"/>
              </w:rPr>
            </w:pPr>
            <w:r w:rsidRPr="00586B4A">
              <w:rPr>
                <w:rFonts w:ascii="Times New Roman" w:hAnsi="Times New Roman" w:cs="Times New Roman"/>
                <w:sz w:val="24"/>
                <w:szCs w:val="24"/>
              </w:rPr>
              <w:t>Число детей и подростков, занятых в каникулярное время в культурно-просветительских мероприятий, проводимых библиотекой (человек)</w:t>
            </w:r>
          </w:p>
        </w:tc>
        <w:tc>
          <w:tcPr>
            <w:tcW w:w="1776" w:type="dxa"/>
            <w:vAlign w:val="center"/>
          </w:tcPr>
          <w:p w:rsidR="000E7B6B" w:rsidRPr="00586B4A" w:rsidRDefault="000E7B6B" w:rsidP="007D6C9D">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500</w:t>
            </w:r>
          </w:p>
        </w:tc>
        <w:tc>
          <w:tcPr>
            <w:tcW w:w="1482" w:type="dxa"/>
            <w:vAlign w:val="center"/>
          </w:tcPr>
          <w:p w:rsidR="000E7B6B" w:rsidRPr="00586B4A" w:rsidRDefault="000E7B6B" w:rsidP="007D6C9D">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550</w:t>
            </w:r>
          </w:p>
        </w:tc>
        <w:tc>
          <w:tcPr>
            <w:tcW w:w="1383" w:type="dxa"/>
            <w:vAlign w:val="center"/>
          </w:tcPr>
          <w:p w:rsidR="000E7B6B" w:rsidRPr="00586B4A" w:rsidRDefault="000E7B6B" w:rsidP="007D6C9D">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575</w:t>
            </w:r>
          </w:p>
        </w:tc>
        <w:tc>
          <w:tcPr>
            <w:tcW w:w="1171" w:type="dxa"/>
            <w:vAlign w:val="center"/>
          </w:tcPr>
          <w:p w:rsidR="000E7B6B" w:rsidRPr="00586B4A" w:rsidRDefault="000E7B6B" w:rsidP="007D6C9D">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rPr>
              <w:t>600</w:t>
            </w:r>
          </w:p>
        </w:tc>
      </w:tr>
    </w:tbl>
    <w:p w:rsidR="000E7B6B" w:rsidRPr="00586B4A" w:rsidRDefault="000E7B6B" w:rsidP="00586B4A">
      <w:pPr>
        <w:spacing w:after="0" w:line="240" w:lineRule="auto"/>
        <w:jc w:val="center"/>
        <w:rPr>
          <w:rFonts w:ascii="Times New Roman" w:hAnsi="Times New Roman" w:cs="Times New Roman"/>
          <w:sz w:val="24"/>
          <w:szCs w:val="24"/>
        </w:rPr>
      </w:pPr>
    </w:p>
    <w:p w:rsidR="000E7B6B" w:rsidRPr="00586B4A" w:rsidRDefault="000E7B6B" w:rsidP="00586B4A">
      <w:pPr>
        <w:spacing w:after="0" w:line="240" w:lineRule="auto"/>
        <w:jc w:val="center"/>
        <w:rPr>
          <w:rFonts w:ascii="Times New Roman" w:hAnsi="Times New Roman" w:cs="Times New Roman"/>
          <w:sz w:val="24"/>
          <w:szCs w:val="24"/>
        </w:rPr>
      </w:pPr>
      <w:r w:rsidRPr="00586B4A">
        <w:rPr>
          <w:rFonts w:ascii="Times New Roman" w:hAnsi="Times New Roman" w:cs="Times New Roman"/>
          <w:sz w:val="24"/>
          <w:szCs w:val="24"/>
          <w:lang w:val="en-US"/>
        </w:rPr>
        <w:t>V</w:t>
      </w:r>
      <w:r w:rsidRPr="00586B4A">
        <w:rPr>
          <w:rFonts w:ascii="Times New Roman" w:hAnsi="Times New Roman" w:cs="Times New Roman"/>
          <w:sz w:val="24"/>
          <w:szCs w:val="24"/>
        </w:rPr>
        <w:t>II. СИСТЕМА ОРГАНИЗАЦИИ КОНТРОЛЯ ЗА ИСПОЛНЕНИЕМ ПРОГРАММЫ</w:t>
      </w:r>
    </w:p>
    <w:p w:rsidR="000E7B6B" w:rsidRPr="00586B4A" w:rsidRDefault="000E7B6B" w:rsidP="00586B4A">
      <w:pPr>
        <w:pStyle w:val="BodyText"/>
        <w:ind w:firstLine="720"/>
        <w:jc w:val="center"/>
        <w:rPr>
          <w:rFonts w:ascii="Times New Roman" w:hAnsi="Times New Roman" w:cs="Times New Roman"/>
          <w:lang w:val="ru-RU"/>
        </w:rPr>
      </w:pPr>
    </w:p>
    <w:p w:rsidR="000E7B6B" w:rsidRPr="00586B4A" w:rsidRDefault="000E7B6B" w:rsidP="007D6C9D">
      <w:pPr>
        <w:pStyle w:val="BodyText"/>
        <w:ind w:firstLine="540"/>
        <w:jc w:val="both"/>
        <w:rPr>
          <w:rFonts w:ascii="Times New Roman" w:hAnsi="Times New Roman" w:cs="Times New Roman"/>
          <w:lang w:val="ru-RU"/>
        </w:rPr>
      </w:pPr>
      <w:r w:rsidRPr="00586B4A">
        <w:rPr>
          <w:rFonts w:ascii="Times New Roman" w:hAnsi="Times New Roman" w:cs="Times New Roman"/>
          <w:lang w:val="ru-RU"/>
        </w:rPr>
        <w:t xml:space="preserve">Ответственным исполнителем </w:t>
      </w:r>
      <w:r>
        <w:rPr>
          <w:rFonts w:ascii="Times New Roman" w:hAnsi="Times New Roman" w:cs="Times New Roman"/>
          <w:lang w:val="ru-RU"/>
        </w:rPr>
        <w:t>П</w:t>
      </w:r>
      <w:r w:rsidRPr="00586B4A">
        <w:rPr>
          <w:rFonts w:ascii="Times New Roman" w:hAnsi="Times New Roman" w:cs="Times New Roman"/>
          <w:lang w:val="ru-RU"/>
        </w:rPr>
        <w:t xml:space="preserve">рограммы является </w:t>
      </w:r>
      <w:r>
        <w:rPr>
          <w:rFonts w:ascii="Times New Roman" w:hAnsi="Times New Roman" w:cs="Times New Roman"/>
          <w:lang w:val="ru-RU"/>
        </w:rPr>
        <w:t>Управление по культуре.</w:t>
      </w:r>
    </w:p>
    <w:p w:rsidR="000E7B6B" w:rsidRPr="00586B4A" w:rsidRDefault="000E7B6B" w:rsidP="007D6C9D">
      <w:pPr>
        <w:pStyle w:val="BodyText"/>
        <w:ind w:firstLine="540"/>
        <w:jc w:val="both"/>
        <w:rPr>
          <w:rFonts w:ascii="Times New Roman" w:hAnsi="Times New Roman" w:cs="Times New Roman"/>
          <w:lang w:val="ru-RU"/>
        </w:rPr>
      </w:pPr>
      <w:r w:rsidRPr="00586B4A">
        <w:rPr>
          <w:rFonts w:ascii="Times New Roman" w:hAnsi="Times New Roman" w:cs="Times New Roman"/>
          <w:lang w:val="ru-RU"/>
        </w:rPr>
        <w:t xml:space="preserve">Основные мероприятия Программы проводятся специалистами </w:t>
      </w:r>
      <w:r>
        <w:rPr>
          <w:rFonts w:ascii="Times New Roman" w:hAnsi="Times New Roman" w:cs="Times New Roman"/>
          <w:lang w:val="ru-RU"/>
        </w:rPr>
        <w:t>МЦБ.</w:t>
      </w:r>
    </w:p>
    <w:p w:rsidR="000E7B6B" w:rsidRPr="00586B4A" w:rsidRDefault="000E7B6B" w:rsidP="007D6C9D">
      <w:pPr>
        <w:pStyle w:val="BodyText"/>
        <w:ind w:firstLine="540"/>
        <w:jc w:val="both"/>
        <w:rPr>
          <w:rFonts w:ascii="Times New Roman" w:hAnsi="Times New Roman" w:cs="Times New Roman"/>
          <w:lang w:val="ru-RU"/>
        </w:rPr>
      </w:pPr>
      <w:r w:rsidRPr="00586B4A">
        <w:rPr>
          <w:rFonts w:ascii="Times New Roman" w:hAnsi="Times New Roman" w:cs="Times New Roman"/>
          <w:lang w:val="ru-RU"/>
        </w:rPr>
        <w:t>Расходование средств бюджета района осуществляется в соответствии с действующим законодательством о поставках товаров, выполнения работ, оказания услуг для госуда</w:t>
      </w:r>
      <w:r>
        <w:rPr>
          <w:rFonts w:ascii="Times New Roman" w:hAnsi="Times New Roman" w:cs="Times New Roman"/>
          <w:lang w:val="ru-RU"/>
        </w:rPr>
        <w:t>рственных и муниципальных нужд.</w:t>
      </w:r>
    </w:p>
    <w:p w:rsidR="000E7B6B" w:rsidRPr="00586B4A" w:rsidRDefault="000E7B6B" w:rsidP="007D6C9D">
      <w:pPr>
        <w:pStyle w:val="BodyText"/>
        <w:ind w:firstLine="540"/>
        <w:jc w:val="both"/>
        <w:rPr>
          <w:rFonts w:ascii="Times New Roman" w:hAnsi="Times New Roman" w:cs="Times New Roman"/>
          <w:lang w:val="ru-RU"/>
        </w:rPr>
      </w:pPr>
      <w:r w:rsidRPr="00586B4A">
        <w:rPr>
          <w:rFonts w:ascii="Times New Roman" w:hAnsi="Times New Roman" w:cs="Times New Roman"/>
          <w:lang w:val="ru-RU"/>
        </w:rPr>
        <w:t xml:space="preserve">Общий контроль за ходом реализации данной </w:t>
      </w:r>
      <w:r>
        <w:rPr>
          <w:rFonts w:ascii="Times New Roman" w:hAnsi="Times New Roman" w:cs="Times New Roman"/>
          <w:lang w:val="ru-RU"/>
        </w:rPr>
        <w:t>П</w:t>
      </w:r>
      <w:r w:rsidRPr="00586B4A">
        <w:rPr>
          <w:rFonts w:ascii="Times New Roman" w:hAnsi="Times New Roman" w:cs="Times New Roman"/>
          <w:lang w:val="ru-RU"/>
        </w:rPr>
        <w:t>рограммы осуществляется Управлением по промышленности и экономике администрации муниципального района муниципального образования «Нижнеудинский район» и Финансовым управлением администрации муниципального района муниципального образования «Нижнеудинский район».</w:t>
      </w:r>
    </w:p>
    <w:p w:rsidR="000E7B6B" w:rsidRPr="00586B4A" w:rsidRDefault="000E7B6B" w:rsidP="007D6C9D">
      <w:pPr>
        <w:pStyle w:val="BodyText"/>
        <w:ind w:firstLine="540"/>
        <w:jc w:val="both"/>
        <w:rPr>
          <w:rFonts w:ascii="Times New Roman" w:hAnsi="Times New Roman" w:cs="Times New Roman"/>
          <w:lang w:val="ru-RU"/>
        </w:rPr>
      </w:pPr>
      <w:r w:rsidRPr="00586B4A">
        <w:rPr>
          <w:rFonts w:ascii="Times New Roman" w:hAnsi="Times New Roman" w:cs="Times New Roman"/>
          <w:lang w:val="ru-RU"/>
        </w:rPr>
        <w:t xml:space="preserve">Текущий контроль и координация деятельности по Программе осуществляется исполнителем </w:t>
      </w:r>
      <w:r>
        <w:rPr>
          <w:rFonts w:ascii="Times New Roman" w:hAnsi="Times New Roman" w:cs="Times New Roman"/>
          <w:lang w:val="ru-RU"/>
        </w:rPr>
        <w:t>–</w:t>
      </w:r>
      <w:r w:rsidRPr="00586B4A">
        <w:rPr>
          <w:rFonts w:ascii="Times New Roman" w:hAnsi="Times New Roman" w:cs="Times New Roman"/>
          <w:lang w:val="ru-RU"/>
        </w:rPr>
        <w:t xml:space="preserve"> </w:t>
      </w:r>
      <w:r>
        <w:rPr>
          <w:rFonts w:ascii="Times New Roman" w:hAnsi="Times New Roman" w:cs="Times New Roman"/>
          <w:lang w:val="ru-RU"/>
        </w:rPr>
        <w:t>Управлением по культуре.</w:t>
      </w:r>
    </w:p>
    <w:p w:rsidR="000E7B6B" w:rsidRPr="00586B4A" w:rsidRDefault="000E7B6B" w:rsidP="007D6C9D">
      <w:pPr>
        <w:pStyle w:val="BodyText"/>
        <w:ind w:firstLine="540"/>
        <w:jc w:val="both"/>
        <w:rPr>
          <w:rFonts w:ascii="Times New Roman" w:hAnsi="Times New Roman" w:cs="Times New Roman"/>
          <w:lang w:val="ru-RU"/>
        </w:rPr>
      </w:pPr>
      <w:r w:rsidRPr="00586B4A">
        <w:rPr>
          <w:rFonts w:ascii="Times New Roman" w:hAnsi="Times New Roman" w:cs="Times New Roman"/>
          <w:lang w:val="ru-RU"/>
        </w:rPr>
        <w:t xml:space="preserve">В целях обеспечения контроля и анализа за ходом Программы </w:t>
      </w:r>
      <w:r>
        <w:rPr>
          <w:rFonts w:ascii="Times New Roman" w:hAnsi="Times New Roman" w:cs="Times New Roman"/>
          <w:lang w:val="ru-RU"/>
        </w:rPr>
        <w:t>Управление по культуре</w:t>
      </w:r>
      <w:r w:rsidRPr="00586B4A">
        <w:rPr>
          <w:rFonts w:ascii="Times New Roman" w:hAnsi="Times New Roman" w:cs="Times New Roman"/>
          <w:lang w:val="ru-RU"/>
        </w:rPr>
        <w:t xml:space="preserve"> представляет отчет о реализации данной Программы с пояснительной запиской в срок до 1 февраля следующего календарного года.</w:t>
      </w:r>
    </w:p>
    <w:p w:rsidR="000E7B6B" w:rsidRPr="00586B4A" w:rsidRDefault="000E7B6B" w:rsidP="00586B4A">
      <w:pPr>
        <w:pStyle w:val="ListParagraph"/>
        <w:spacing w:after="0" w:line="240" w:lineRule="auto"/>
        <w:ind w:left="0"/>
        <w:jc w:val="center"/>
        <w:rPr>
          <w:rFonts w:ascii="Times New Roman" w:hAnsi="Times New Roman" w:cs="Times New Roman"/>
          <w:sz w:val="24"/>
          <w:szCs w:val="24"/>
        </w:rPr>
      </w:pPr>
    </w:p>
    <w:p w:rsidR="000E7B6B" w:rsidRDefault="000E7B6B" w:rsidP="00586B4A">
      <w:pPr>
        <w:pStyle w:val="ListParagraph"/>
        <w:spacing w:after="0" w:line="240" w:lineRule="auto"/>
        <w:ind w:left="0"/>
        <w:jc w:val="center"/>
        <w:rPr>
          <w:rFonts w:ascii="Times New Roman" w:hAnsi="Times New Roman" w:cs="Times New Roman"/>
          <w:sz w:val="24"/>
          <w:szCs w:val="24"/>
        </w:rPr>
      </w:pPr>
      <w:r w:rsidRPr="00586B4A">
        <w:rPr>
          <w:rFonts w:ascii="Times New Roman" w:hAnsi="Times New Roman" w:cs="Times New Roman"/>
          <w:sz w:val="24"/>
          <w:szCs w:val="24"/>
          <w:lang w:val="en-US"/>
        </w:rPr>
        <w:t>VI</w:t>
      </w:r>
      <w:r w:rsidRPr="00586B4A">
        <w:rPr>
          <w:rFonts w:ascii="Times New Roman" w:hAnsi="Times New Roman" w:cs="Times New Roman"/>
          <w:sz w:val="24"/>
          <w:szCs w:val="24"/>
        </w:rPr>
        <w:t>I</w:t>
      </w:r>
      <w:r w:rsidRPr="00586B4A">
        <w:rPr>
          <w:rFonts w:ascii="Times New Roman" w:hAnsi="Times New Roman" w:cs="Times New Roman"/>
          <w:sz w:val="24"/>
          <w:szCs w:val="24"/>
          <w:lang w:val="en-US"/>
        </w:rPr>
        <w:t>I</w:t>
      </w:r>
      <w:r w:rsidRPr="00586B4A">
        <w:rPr>
          <w:rFonts w:ascii="Times New Roman" w:hAnsi="Times New Roman" w:cs="Times New Roman"/>
          <w:sz w:val="24"/>
          <w:szCs w:val="24"/>
        </w:rPr>
        <w:t>.</w:t>
      </w:r>
      <w:r>
        <w:rPr>
          <w:rFonts w:ascii="Times New Roman" w:hAnsi="Times New Roman" w:cs="Times New Roman"/>
          <w:sz w:val="24"/>
          <w:szCs w:val="24"/>
        </w:rPr>
        <w:t xml:space="preserve"> </w:t>
      </w:r>
      <w:r w:rsidRPr="00586B4A">
        <w:rPr>
          <w:rFonts w:ascii="Times New Roman" w:hAnsi="Times New Roman" w:cs="Times New Roman"/>
          <w:sz w:val="24"/>
          <w:szCs w:val="24"/>
        </w:rPr>
        <w:t>ОЦЕНКА ЭФФЕКТИВНОСТИ</w:t>
      </w:r>
    </w:p>
    <w:p w:rsidR="000E7B6B" w:rsidRPr="00586B4A" w:rsidRDefault="000E7B6B" w:rsidP="00586B4A">
      <w:pPr>
        <w:pStyle w:val="ListParagraph"/>
        <w:spacing w:after="0" w:line="240" w:lineRule="auto"/>
        <w:ind w:left="0"/>
        <w:jc w:val="center"/>
        <w:rPr>
          <w:rFonts w:ascii="Times New Roman" w:hAnsi="Times New Roman" w:cs="Times New Roman"/>
          <w:sz w:val="24"/>
          <w:szCs w:val="24"/>
        </w:rPr>
      </w:pPr>
    </w:p>
    <w:p w:rsidR="000E7B6B" w:rsidRPr="00586B4A" w:rsidRDefault="000E7B6B" w:rsidP="00586B4A">
      <w:pPr>
        <w:pStyle w:val="ListParagraph"/>
        <w:spacing w:after="0" w:line="240" w:lineRule="auto"/>
        <w:ind w:left="0" w:firstLine="540"/>
        <w:rPr>
          <w:rFonts w:ascii="Times New Roman" w:hAnsi="Times New Roman" w:cs="Times New Roman"/>
          <w:sz w:val="24"/>
          <w:szCs w:val="24"/>
        </w:rPr>
      </w:pPr>
      <w:r w:rsidRPr="00586B4A">
        <w:rPr>
          <w:rFonts w:ascii="Times New Roman" w:hAnsi="Times New Roman" w:cs="Times New Roman"/>
          <w:sz w:val="24"/>
          <w:szCs w:val="24"/>
        </w:rPr>
        <w:t>Интегральная оценка результативности Программы в год t определяется по следующей формуле:</w:t>
      </w:r>
    </w:p>
    <w:p w:rsidR="000E7B6B" w:rsidRPr="00586B4A" w:rsidRDefault="000E7B6B" w:rsidP="00586B4A">
      <w:pPr>
        <w:pStyle w:val="ListParagraph"/>
        <w:spacing w:after="0" w:line="240" w:lineRule="auto"/>
        <w:ind w:left="0" w:firstLine="708"/>
        <w:rPr>
          <w:rFonts w:ascii="Times New Roman" w:hAnsi="Times New Roman" w:cs="Times New Roman"/>
          <w:sz w:val="24"/>
          <w:szCs w:val="24"/>
          <w:lang w:val="en-US"/>
        </w:rPr>
      </w:pPr>
      <w:r w:rsidRPr="00586B4A">
        <w:rPr>
          <w:rFonts w:ascii="Times New Roman" w:hAnsi="Times New Roman" w:cs="Times New Roman"/>
          <w:sz w:val="24"/>
          <w:szCs w:val="24"/>
        </w:rPr>
        <w:t xml:space="preserve">       </w:t>
      </w:r>
      <w:r w:rsidRPr="00586B4A">
        <w:rPr>
          <w:rFonts w:ascii="Times New Roman" w:hAnsi="Times New Roman" w:cs="Times New Roman"/>
          <w:sz w:val="24"/>
          <w:szCs w:val="24"/>
          <w:lang w:val="en-US"/>
        </w:rPr>
        <w:t>m</w:t>
      </w:r>
    </w:p>
    <w:p w:rsidR="000E7B6B" w:rsidRPr="00586B4A" w:rsidRDefault="000E7B6B" w:rsidP="00586B4A">
      <w:pPr>
        <w:pStyle w:val="ListParagraph"/>
        <w:spacing w:after="0" w:line="240" w:lineRule="auto"/>
        <w:ind w:left="0" w:firstLine="708"/>
        <w:rPr>
          <w:rFonts w:ascii="Times New Roman" w:hAnsi="Times New Roman" w:cs="Times New Roman"/>
          <w:sz w:val="24"/>
          <w:szCs w:val="24"/>
          <w:lang w:val="en-US"/>
        </w:rPr>
      </w:pPr>
      <w:r w:rsidRPr="00647C2B">
        <w:rPr>
          <w:rFonts w:ascii="Times New Roman" w:hAnsi="Times New Roman" w:cs="Times New Roman"/>
          <w:sz w:val="24"/>
          <w:szCs w:val="24"/>
          <w:lang w:val="en-US"/>
        </w:rPr>
        <w:t xml:space="preserve">     </w:t>
      </w:r>
      <w:r w:rsidRPr="00586B4A">
        <w:rPr>
          <w:rFonts w:ascii="Times New Roman" w:hAnsi="Times New Roman" w:cs="Times New Roman"/>
          <w:sz w:val="24"/>
          <w:szCs w:val="24"/>
          <w:lang w:val="en-US"/>
        </w:rPr>
        <w:t>SUMPit</w:t>
      </w:r>
    </w:p>
    <w:p w:rsidR="000E7B6B" w:rsidRPr="00586B4A" w:rsidRDefault="000E7B6B" w:rsidP="00586B4A">
      <w:pPr>
        <w:pStyle w:val="ListParagraph"/>
        <w:spacing w:after="0" w:line="240" w:lineRule="auto"/>
        <w:ind w:left="0" w:firstLine="708"/>
        <w:rPr>
          <w:rFonts w:ascii="Times New Roman" w:hAnsi="Times New Roman" w:cs="Times New Roman"/>
          <w:sz w:val="24"/>
          <w:szCs w:val="24"/>
          <w:lang w:val="en-US"/>
        </w:rPr>
      </w:pPr>
      <w:r w:rsidRPr="00647C2B">
        <w:rPr>
          <w:rFonts w:ascii="Times New Roman" w:hAnsi="Times New Roman" w:cs="Times New Roman"/>
          <w:sz w:val="24"/>
          <w:szCs w:val="24"/>
          <w:lang w:val="en-US"/>
        </w:rPr>
        <w:t xml:space="preserve">        </w:t>
      </w:r>
      <w:r w:rsidRPr="00586B4A">
        <w:rPr>
          <w:rFonts w:ascii="Times New Roman" w:hAnsi="Times New Roman" w:cs="Times New Roman"/>
          <w:sz w:val="24"/>
          <w:szCs w:val="24"/>
          <w:lang w:val="en-US"/>
        </w:rPr>
        <w:t>1</w:t>
      </w:r>
    </w:p>
    <w:p w:rsidR="000E7B6B" w:rsidRPr="00586B4A" w:rsidRDefault="000E7B6B" w:rsidP="00586B4A">
      <w:pPr>
        <w:pStyle w:val="ListParagraph"/>
        <w:spacing w:after="0" w:line="240" w:lineRule="auto"/>
        <w:ind w:left="0" w:firstLine="540"/>
        <w:rPr>
          <w:rFonts w:ascii="Times New Roman" w:hAnsi="Times New Roman" w:cs="Times New Roman"/>
          <w:sz w:val="24"/>
          <w:szCs w:val="24"/>
          <w:lang w:val="en-US"/>
        </w:rPr>
      </w:pPr>
      <w:r w:rsidRPr="00586B4A">
        <w:rPr>
          <w:rFonts w:ascii="Times New Roman" w:hAnsi="Times New Roman" w:cs="Times New Roman"/>
          <w:sz w:val="24"/>
          <w:szCs w:val="24"/>
          <w:lang w:val="en-US"/>
        </w:rPr>
        <w:t>Ht = -------- x 100,</w:t>
      </w:r>
    </w:p>
    <w:p w:rsidR="000E7B6B" w:rsidRPr="00586B4A" w:rsidRDefault="000E7B6B" w:rsidP="00586B4A">
      <w:pPr>
        <w:pStyle w:val="ListParagraph"/>
        <w:spacing w:after="0" w:line="240" w:lineRule="auto"/>
        <w:ind w:left="0" w:firstLine="540"/>
        <w:rPr>
          <w:rFonts w:ascii="Times New Roman" w:hAnsi="Times New Roman" w:cs="Times New Roman"/>
          <w:sz w:val="24"/>
          <w:szCs w:val="24"/>
          <w:lang w:val="en-US"/>
        </w:rPr>
      </w:pPr>
      <w:r w:rsidRPr="00647C2B">
        <w:rPr>
          <w:rFonts w:ascii="Times New Roman" w:hAnsi="Times New Roman" w:cs="Times New Roman"/>
          <w:sz w:val="24"/>
          <w:szCs w:val="24"/>
          <w:lang w:val="en-US"/>
        </w:rPr>
        <w:t xml:space="preserve">            </w:t>
      </w:r>
      <w:r w:rsidRPr="00586B4A">
        <w:rPr>
          <w:rFonts w:ascii="Times New Roman" w:hAnsi="Times New Roman" w:cs="Times New Roman"/>
          <w:sz w:val="24"/>
          <w:szCs w:val="24"/>
          <w:lang w:val="en-US"/>
        </w:rPr>
        <w:t>m</w:t>
      </w:r>
    </w:p>
    <w:p w:rsidR="000E7B6B" w:rsidRPr="00647C2B" w:rsidRDefault="000E7B6B" w:rsidP="00586B4A">
      <w:pPr>
        <w:pStyle w:val="ListParagraph"/>
        <w:spacing w:after="0" w:line="240" w:lineRule="auto"/>
        <w:ind w:left="0" w:firstLine="540"/>
        <w:rPr>
          <w:rFonts w:ascii="Times New Roman" w:hAnsi="Times New Roman" w:cs="Times New Roman"/>
          <w:sz w:val="24"/>
          <w:szCs w:val="24"/>
          <w:lang w:val="en-US"/>
        </w:rPr>
      </w:pPr>
      <w:r w:rsidRPr="00586B4A">
        <w:rPr>
          <w:rFonts w:ascii="Times New Roman" w:hAnsi="Times New Roman" w:cs="Times New Roman"/>
          <w:sz w:val="24"/>
          <w:szCs w:val="24"/>
        </w:rPr>
        <w:t>где</w:t>
      </w:r>
      <w:r w:rsidRPr="00647C2B">
        <w:rPr>
          <w:rFonts w:ascii="Times New Roman" w:hAnsi="Times New Roman" w:cs="Times New Roman"/>
          <w:sz w:val="24"/>
          <w:szCs w:val="24"/>
          <w:lang w:val="en-US"/>
        </w:rPr>
        <w:t>:</w:t>
      </w:r>
    </w:p>
    <w:p w:rsidR="000E7B6B" w:rsidRPr="00586B4A" w:rsidRDefault="000E7B6B" w:rsidP="00586B4A">
      <w:pPr>
        <w:pStyle w:val="ListParagraph"/>
        <w:spacing w:after="0" w:line="240" w:lineRule="auto"/>
        <w:ind w:left="0" w:firstLine="540"/>
        <w:rPr>
          <w:rFonts w:ascii="Times New Roman" w:hAnsi="Times New Roman" w:cs="Times New Roman"/>
          <w:sz w:val="24"/>
          <w:szCs w:val="24"/>
        </w:rPr>
      </w:pPr>
      <w:r w:rsidRPr="00586B4A">
        <w:rPr>
          <w:rFonts w:ascii="Times New Roman" w:hAnsi="Times New Roman" w:cs="Times New Roman"/>
          <w:sz w:val="24"/>
          <w:szCs w:val="24"/>
        </w:rPr>
        <w:t>Ht - интегральная оценка результативности Программы в год t (в процентах);</w:t>
      </w:r>
    </w:p>
    <w:p w:rsidR="000E7B6B" w:rsidRPr="00586B4A" w:rsidRDefault="000E7B6B" w:rsidP="00586B4A">
      <w:pPr>
        <w:pStyle w:val="ListParagraph"/>
        <w:spacing w:after="0" w:line="240" w:lineRule="auto"/>
        <w:ind w:left="0" w:firstLine="540"/>
        <w:rPr>
          <w:rFonts w:ascii="Times New Roman" w:hAnsi="Times New Roman" w:cs="Times New Roman"/>
          <w:sz w:val="24"/>
          <w:szCs w:val="24"/>
        </w:rPr>
      </w:pPr>
      <w:r w:rsidRPr="00586B4A">
        <w:rPr>
          <w:rFonts w:ascii="Times New Roman" w:hAnsi="Times New Roman" w:cs="Times New Roman"/>
          <w:sz w:val="24"/>
          <w:szCs w:val="24"/>
        </w:rPr>
        <w:t>Pit - индекс результативности по i-му показателю &lt;1&gt; в год t; Показатель результативности (сопоставление фактически достигнутых значений с плановыми значениями; все целевые показатели считаются равнозначными)</w:t>
      </w:r>
    </w:p>
    <w:p w:rsidR="000E7B6B" w:rsidRPr="00586B4A" w:rsidRDefault="000E7B6B" w:rsidP="00586B4A">
      <w:pPr>
        <w:pStyle w:val="ListParagraph"/>
        <w:spacing w:after="0" w:line="240" w:lineRule="auto"/>
        <w:ind w:left="0" w:firstLine="540"/>
        <w:rPr>
          <w:rFonts w:ascii="Times New Roman" w:hAnsi="Times New Roman" w:cs="Times New Roman"/>
          <w:sz w:val="24"/>
          <w:szCs w:val="24"/>
        </w:rPr>
      </w:pPr>
      <w:r w:rsidRPr="00586B4A">
        <w:rPr>
          <w:rFonts w:ascii="Times New Roman" w:hAnsi="Times New Roman" w:cs="Times New Roman"/>
          <w:sz w:val="24"/>
          <w:szCs w:val="24"/>
        </w:rPr>
        <w:t>m - количество показателей Программы.</w:t>
      </w:r>
    </w:p>
    <w:p w:rsidR="000E7B6B" w:rsidRPr="00586B4A" w:rsidRDefault="000E7B6B" w:rsidP="00586B4A">
      <w:pPr>
        <w:pStyle w:val="ListParagraph"/>
        <w:spacing w:after="0" w:line="240" w:lineRule="auto"/>
        <w:ind w:left="0" w:firstLine="540"/>
        <w:rPr>
          <w:rFonts w:ascii="Times New Roman" w:hAnsi="Times New Roman" w:cs="Times New Roman"/>
          <w:sz w:val="24"/>
          <w:szCs w:val="24"/>
        </w:rPr>
      </w:pPr>
      <w:r w:rsidRPr="00586B4A">
        <w:rPr>
          <w:rFonts w:ascii="Times New Roman" w:hAnsi="Times New Roman" w:cs="Times New Roman"/>
          <w:sz w:val="24"/>
          <w:szCs w:val="24"/>
        </w:rPr>
        <w:t xml:space="preserve">При значении интегральной оценки результативности менее 80% считать реализацию </w:t>
      </w:r>
      <w:r>
        <w:rPr>
          <w:rFonts w:ascii="Times New Roman" w:hAnsi="Times New Roman" w:cs="Times New Roman"/>
          <w:sz w:val="24"/>
          <w:szCs w:val="24"/>
        </w:rPr>
        <w:t>П</w:t>
      </w:r>
      <w:r w:rsidRPr="00586B4A">
        <w:rPr>
          <w:rFonts w:ascii="Times New Roman" w:hAnsi="Times New Roman" w:cs="Times New Roman"/>
          <w:sz w:val="24"/>
          <w:szCs w:val="24"/>
        </w:rPr>
        <w:t>рограммы неэффективной.</w:t>
      </w:r>
    </w:p>
    <w:p w:rsidR="000E7B6B" w:rsidRPr="00586B4A" w:rsidRDefault="000E7B6B" w:rsidP="0006037F">
      <w:pPr>
        <w:spacing w:after="0" w:line="240" w:lineRule="auto"/>
        <w:rPr>
          <w:rFonts w:ascii="Times New Roman" w:hAnsi="Times New Roman" w:cs="Times New Roman"/>
          <w:sz w:val="24"/>
          <w:szCs w:val="24"/>
        </w:rPr>
      </w:pPr>
    </w:p>
    <w:sectPr w:rsidR="000E7B6B" w:rsidRPr="00586B4A" w:rsidSect="000F65BD">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inioMM_367 RG 585 NO 11 OP">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13744"/>
    <w:multiLevelType w:val="hybridMultilevel"/>
    <w:tmpl w:val="C3947A1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5E430F7"/>
    <w:multiLevelType w:val="hybridMultilevel"/>
    <w:tmpl w:val="4D44A61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0530242"/>
    <w:multiLevelType w:val="hybridMultilevel"/>
    <w:tmpl w:val="15DAC560"/>
    <w:lvl w:ilvl="0" w:tplc="884C73CE">
      <w:start w:val="1"/>
      <w:numFmt w:val="decimal"/>
      <w:lvlText w:val="%1)"/>
      <w:lvlJc w:val="left"/>
      <w:pPr>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B204EE0"/>
    <w:multiLevelType w:val="hybridMultilevel"/>
    <w:tmpl w:val="552CD03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C372A27"/>
    <w:multiLevelType w:val="hybridMultilevel"/>
    <w:tmpl w:val="C6A2F062"/>
    <w:lvl w:ilvl="0" w:tplc="04190011">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0161"/>
    <w:rsid w:val="00001270"/>
    <w:rsid w:val="00002125"/>
    <w:rsid w:val="0000260F"/>
    <w:rsid w:val="00002AC7"/>
    <w:rsid w:val="000131F4"/>
    <w:rsid w:val="0001539B"/>
    <w:rsid w:val="00023274"/>
    <w:rsid w:val="00026184"/>
    <w:rsid w:val="00035F46"/>
    <w:rsid w:val="00036FF4"/>
    <w:rsid w:val="00047030"/>
    <w:rsid w:val="00047234"/>
    <w:rsid w:val="000504D4"/>
    <w:rsid w:val="00052186"/>
    <w:rsid w:val="0006037F"/>
    <w:rsid w:val="00061F6C"/>
    <w:rsid w:val="0006457C"/>
    <w:rsid w:val="0006462B"/>
    <w:rsid w:val="00064AB4"/>
    <w:rsid w:val="000667CB"/>
    <w:rsid w:val="00066B57"/>
    <w:rsid w:val="000672FE"/>
    <w:rsid w:val="0007002B"/>
    <w:rsid w:val="00074CDE"/>
    <w:rsid w:val="00086BC1"/>
    <w:rsid w:val="000901D0"/>
    <w:rsid w:val="0009049C"/>
    <w:rsid w:val="00091722"/>
    <w:rsid w:val="00092148"/>
    <w:rsid w:val="00095190"/>
    <w:rsid w:val="0009531D"/>
    <w:rsid w:val="00097D24"/>
    <w:rsid w:val="000A0851"/>
    <w:rsid w:val="000A0E3E"/>
    <w:rsid w:val="000A59A1"/>
    <w:rsid w:val="000B3DF4"/>
    <w:rsid w:val="000C045D"/>
    <w:rsid w:val="000C46C2"/>
    <w:rsid w:val="000D0717"/>
    <w:rsid w:val="000D10F4"/>
    <w:rsid w:val="000D7CEF"/>
    <w:rsid w:val="000E233E"/>
    <w:rsid w:val="000E57F3"/>
    <w:rsid w:val="000E7B6B"/>
    <w:rsid w:val="000E7E32"/>
    <w:rsid w:val="000F0C9E"/>
    <w:rsid w:val="000F3102"/>
    <w:rsid w:val="000F65BD"/>
    <w:rsid w:val="000F6CCA"/>
    <w:rsid w:val="001153F1"/>
    <w:rsid w:val="00124566"/>
    <w:rsid w:val="001265D8"/>
    <w:rsid w:val="00131B21"/>
    <w:rsid w:val="00140107"/>
    <w:rsid w:val="0014191B"/>
    <w:rsid w:val="00151E74"/>
    <w:rsid w:val="001909AB"/>
    <w:rsid w:val="00191EF9"/>
    <w:rsid w:val="00192989"/>
    <w:rsid w:val="001B2E3B"/>
    <w:rsid w:val="001B3591"/>
    <w:rsid w:val="001B5FF1"/>
    <w:rsid w:val="001C1AE2"/>
    <w:rsid w:val="001C6752"/>
    <w:rsid w:val="001D79FD"/>
    <w:rsid w:val="001E0FA8"/>
    <w:rsid w:val="001F7D21"/>
    <w:rsid w:val="00200107"/>
    <w:rsid w:val="00204047"/>
    <w:rsid w:val="0020596B"/>
    <w:rsid w:val="00215AC9"/>
    <w:rsid w:val="00217ECC"/>
    <w:rsid w:val="00223707"/>
    <w:rsid w:val="0022385D"/>
    <w:rsid w:val="00225E5F"/>
    <w:rsid w:val="00232463"/>
    <w:rsid w:val="0024439D"/>
    <w:rsid w:val="002455D8"/>
    <w:rsid w:val="0024560A"/>
    <w:rsid w:val="002509E5"/>
    <w:rsid w:val="002524A8"/>
    <w:rsid w:val="00255A38"/>
    <w:rsid w:val="00255C3D"/>
    <w:rsid w:val="0026479F"/>
    <w:rsid w:val="002710E8"/>
    <w:rsid w:val="002711E6"/>
    <w:rsid w:val="002719C3"/>
    <w:rsid w:val="002756A2"/>
    <w:rsid w:val="00283DEE"/>
    <w:rsid w:val="00290597"/>
    <w:rsid w:val="00293578"/>
    <w:rsid w:val="002945E0"/>
    <w:rsid w:val="002A41FC"/>
    <w:rsid w:val="002A4F82"/>
    <w:rsid w:val="002B18BE"/>
    <w:rsid w:val="002B4649"/>
    <w:rsid w:val="002B5F80"/>
    <w:rsid w:val="002C6889"/>
    <w:rsid w:val="002C7C2C"/>
    <w:rsid w:val="002E533E"/>
    <w:rsid w:val="002E561F"/>
    <w:rsid w:val="002F1797"/>
    <w:rsid w:val="003027B6"/>
    <w:rsid w:val="00307F33"/>
    <w:rsid w:val="00311EB8"/>
    <w:rsid w:val="00315BC5"/>
    <w:rsid w:val="00321822"/>
    <w:rsid w:val="00326F63"/>
    <w:rsid w:val="00333CCD"/>
    <w:rsid w:val="00340234"/>
    <w:rsid w:val="00353969"/>
    <w:rsid w:val="00355FE1"/>
    <w:rsid w:val="00361015"/>
    <w:rsid w:val="003652D3"/>
    <w:rsid w:val="00365491"/>
    <w:rsid w:val="003701BC"/>
    <w:rsid w:val="00371351"/>
    <w:rsid w:val="00377742"/>
    <w:rsid w:val="00380D54"/>
    <w:rsid w:val="00384ACD"/>
    <w:rsid w:val="00385165"/>
    <w:rsid w:val="003940E5"/>
    <w:rsid w:val="003D1329"/>
    <w:rsid w:val="003D2D2C"/>
    <w:rsid w:val="003D3077"/>
    <w:rsid w:val="003D7F7F"/>
    <w:rsid w:val="003E2349"/>
    <w:rsid w:val="003E4DD0"/>
    <w:rsid w:val="003F1D11"/>
    <w:rsid w:val="003F6622"/>
    <w:rsid w:val="00404206"/>
    <w:rsid w:val="004054FD"/>
    <w:rsid w:val="004065DB"/>
    <w:rsid w:val="004070B8"/>
    <w:rsid w:val="00413677"/>
    <w:rsid w:val="00414AF0"/>
    <w:rsid w:val="004155C5"/>
    <w:rsid w:val="004169E9"/>
    <w:rsid w:val="00417BBC"/>
    <w:rsid w:val="00425542"/>
    <w:rsid w:val="004271F6"/>
    <w:rsid w:val="004310DB"/>
    <w:rsid w:val="00443E48"/>
    <w:rsid w:val="004441D0"/>
    <w:rsid w:val="0044784B"/>
    <w:rsid w:val="004509CA"/>
    <w:rsid w:val="0045230A"/>
    <w:rsid w:val="004646EF"/>
    <w:rsid w:val="004653A8"/>
    <w:rsid w:val="00471B7C"/>
    <w:rsid w:val="004734DB"/>
    <w:rsid w:val="00486D04"/>
    <w:rsid w:val="00491E7B"/>
    <w:rsid w:val="00493CFD"/>
    <w:rsid w:val="00495F61"/>
    <w:rsid w:val="004A05D2"/>
    <w:rsid w:val="004A6206"/>
    <w:rsid w:val="004B3521"/>
    <w:rsid w:val="004B35DB"/>
    <w:rsid w:val="004B6264"/>
    <w:rsid w:val="004C1A07"/>
    <w:rsid w:val="004C608E"/>
    <w:rsid w:val="004C7BFD"/>
    <w:rsid w:val="004D0369"/>
    <w:rsid w:val="004D6487"/>
    <w:rsid w:val="004D718B"/>
    <w:rsid w:val="004D7B2C"/>
    <w:rsid w:val="004E5F5B"/>
    <w:rsid w:val="004F188C"/>
    <w:rsid w:val="004F3386"/>
    <w:rsid w:val="004F7D06"/>
    <w:rsid w:val="00500E38"/>
    <w:rsid w:val="00506D51"/>
    <w:rsid w:val="0052684E"/>
    <w:rsid w:val="00527B7B"/>
    <w:rsid w:val="00531E39"/>
    <w:rsid w:val="005353FF"/>
    <w:rsid w:val="0053672E"/>
    <w:rsid w:val="00537DBC"/>
    <w:rsid w:val="00540ACF"/>
    <w:rsid w:val="005449A8"/>
    <w:rsid w:val="00546DAA"/>
    <w:rsid w:val="00561951"/>
    <w:rsid w:val="00582876"/>
    <w:rsid w:val="005842C4"/>
    <w:rsid w:val="00586B4A"/>
    <w:rsid w:val="005871E9"/>
    <w:rsid w:val="00587D89"/>
    <w:rsid w:val="00592710"/>
    <w:rsid w:val="00595646"/>
    <w:rsid w:val="005A166B"/>
    <w:rsid w:val="005A19EC"/>
    <w:rsid w:val="005A2165"/>
    <w:rsid w:val="005B3466"/>
    <w:rsid w:val="005C2219"/>
    <w:rsid w:val="005C7250"/>
    <w:rsid w:val="005E4FA9"/>
    <w:rsid w:val="005E7335"/>
    <w:rsid w:val="005E73FD"/>
    <w:rsid w:val="005E76C1"/>
    <w:rsid w:val="005F1963"/>
    <w:rsid w:val="005F6147"/>
    <w:rsid w:val="005F6DE3"/>
    <w:rsid w:val="006015DD"/>
    <w:rsid w:val="00602DE1"/>
    <w:rsid w:val="006036D0"/>
    <w:rsid w:val="00606146"/>
    <w:rsid w:val="00607157"/>
    <w:rsid w:val="0061554E"/>
    <w:rsid w:val="006276EE"/>
    <w:rsid w:val="006472C4"/>
    <w:rsid w:val="00647C2B"/>
    <w:rsid w:val="00662D40"/>
    <w:rsid w:val="006669EB"/>
    <w:rsid w:val="006675E6"/>
    <w:rsid w:val="0067015F"/>
    <w:rsid w:val="00671948"/>
    <w:rsid w:val="00672E16"/>
    <w:rsid w:val="00675E2D"/>
    <w:rsid w:val="006939C0"/>
    <w:rsid w:val="00696012"/>
    <w:rsid w:val="00696625"/>
    <w:rsid w:val="006A5479"/>
    <w:rsid w:val="006B3D6F"/>
    <w:rsid w:val="006B7CF7"/>
    <w:rsid w:val="006C68C2"/>
    <w:rsid w:val="006C6C42"/>
    <w:rsid w:val="006D1896"/>
    <w:rsid w:val="006D3C05"/>
    <w:rsid w:val="006D7182"/>
    <w:rsid w:val="006D7707"/>
    <w:rsid w:val="006E2E17"/>
    <w:rsid w:val="006E3CE7"/>
    <w:rsid w:val="006E4048"/>
    <w:rsid w:val="006E4783"/>
    <w:rsid w:val="006E5670"/>
    <w:rsid w:val="006E5912"/>
    <w:rsid w:val="006F2BA3"/>
    <w:rsid w:val="006F5237"/>
    <w:rsid w:val="00703878"/>
    <w:rsid w:val="0070497E"/>
    <w:rsid w:val="0070719A"/>
    <w:rsid w:val="00711FF7"/>
    <w:rsid w:val="00712B29"/>
    <w:rsid w:val="00721C1F"/>
    <w:rsid w:val="00722FD4"/>
    <w:rsid w:val="00726BB3"/>
    <w:rsid w:val="0072791F"/>
    <w:rsid w:val="007313B4"/>
    <w:rsid w:val="00734888"/>
    <w:rsid w:val="00734CE9"/>
    <w:rsid w:val="00741E81"/>
    <w:rsid w:val="00750BBC"/>
    <w:rsid w:val="007525D1"/>
    <w:rsid w:val="00752BE5"/>
    <w:rsid w:val="00760DBF"/>
    <w:rsid w:val="00763736"/>
    <w:rsid w:val="007746E3"/>
    <w:rsid w:val="00780264"/>
    <w:rsid w:val="00780637"/>
    <w:rsid w:val="00782DDD"/>
    <w:rsid w:val="00783CFB"/>
    <w:rsid w:val="00784363"/>
    <w:rsid w:val="00784733"/>
    <w:rsid w:val="007851C9"/>
    <w:rsid w:val="00787847"/>
    <w:rsid w:val="00790F01"/>
    <w:rsid w:val="00792F57"/>
    <w:rsid w:val="007A0126"/>
    <w:rsid w:val="007A7AFE"/>
    <w:rsid w:val="007B03D4"/>
    <w:rsid w:val="007B5D1A"/>
    <w:rsid w:val="007B5F33"/>
    <w:rsid w:val="007C7F7D"/>
    <w:rsid w:val="007D52C2"/>
    <w:rsid w:val="007D6C9D"/>
    <w:rsid w:val="007E330C"/>
    <w:rsid w:val="007E58C1"/>
    <w:rsid w:val="007E67E0"/>
    <w:rsid w:val="007F09E7"/>
    <w:rsid w:val="007F0DB6"/>
    <w:rsid w:val="007F2F43"/>
    <w:rsid w:val="007F3C8C"/>
    <w:rsid w:val="007F474B"/>
    <w:rsid w:val="007F75DD"/>
    <w:rsid w:val="00801612"/>
    <w:rsid w:val="00804AE0"/>
    <w:rsid w:val="008051A0"/>
    <w:rsid w:val="00810794"/>
    <w:rsid w:val="00815CF9"/>
    <w:rsid w:val="00816E0D"/>
    <w:rsid w:val="008170D8"/>
    <w:rsid w:val="00823528"/>
    <w:rsid w:val="0083192C"/>
    <w:rsid w:val="00841625"/>
    <w:rsid w:val="00846422"/>
    <w:rsid w:val="00852F6F"/>
    <w:rsid w:val="00854856"/>
    <w:rsid w:val="00864065"/>
    <w:rsid w:val="00871161"/>
    <w:rsid w:val="00871FE8"/>
    <w:rsid w:val="008867E0"/>
    <w:rsid w:val="008A21A5"/>
    <w:rsid w:val="008A2F20"/>
    <w:rsid w:val="008B3FAC"/>
    <w:rsid w:val="008B64A4"/>
    <w:rsid w:val="008B6BA3"/>
    <w:rsid w:val="008B6EED"/>
    <w:rsid w:val="008C3BBD"/>
    <w:rsid w:val="008D19A4"/>
    <w:rsid w:val="008D2976"/>
    <w:rsid w:val="008D39D3"/>
    <w:rsid w:val="008D642A"/>
    <w:rsid w:val="008D69BF"/>
    <w:rsid w:val="008F0AA1"/>
    <w:rsid w:val="008F2491"/>
    <w:rsid w:val="008F6781"/>
    <w:rsid w:val="0091092C"/>
    <w:rsid w:val="0091409F"/>
    <w:rsid w:val="009162AA"/>
    <w:rsid w:val="00917114"/>
    <w:rsid w:val="009222C4"/>
    <w:rsid w:val="00930020"/>
    <w:rsid w:val="00932D06"/>
    <w:rsid w:val="00934BFD"/>
    <w:rsid w:val="009369F8"/>
    <w:rsid w:val="00940C9F"/>
    <w:rsid w:val="00946BFA"/>
    <w:rsid w:val="009501E6"/>
    <w:rsid w:val="00952C99"/>
    <w:rsid w:val="009544BF"/>
    <w:rsid w:val="00954BAD"/>
    <w:rsid w:val="00960269"/>
    <w:rsid w:val="00962508"/>
    <w:rsid w:val="00963E28"/>
    <w:rsid w:val="0096412B"/>
    <w:rsid w:val="009719E0"/>
    <w:rsid w:val="009723EE"/>
    <w:rsid w:val="00977F2F"/>
    <w:rsid w:val="00982728"/>
    <w:rsid w:val="00984D0D"/>
    <w:rsid w:val="00987D17"/>
    <w:rsid w:val="00993F8E"/>
    <w:rsid w:val="0099413D"/>
    <w:rsid w:val="009958DD"/>
    <w:rsid w:val="009A4BBA"/>
    <w:rsid w:val="009C065C"/>
    <w:rsid w:val="009C557F"/>
    <w:rsid w:val="009C560E"/>
    <w:rsid w:val="009C6552"/>
    <w:rsid w:val="009C6B2C"/>
    <w:rsid w:val="009D3E2B"/>
    <w:rsid w:val="009D7478"/>
    <w:rsid w:val="009E2D63"/>
    <w:rsid w:val="009E62DC"/>
    <w:rsid w:val="009E7243"/>
    <w:rsid w:val="009F60AC"/>
    <w:rsid w:val="00A0032F"/>
    <w:rsid w:val="00A11B38"/>
    <w:rsid w:val="00A23669"/>
    <w:rsid w:val="00A32073"/>
    <w:rsid w:val="00A469B3"/>
    <w:rsid w:val="00A47A44"/>
    <w:rsid w:val="00A51068"/>
    <w:rsid w:val="00A5177A"/>
    <w:rsid w:val="00A71AE5"/>
    <w:rsid w:val="00A748EF"/>
    <w:rsid w:val="00A92621"/>
    <w:rsid w:val="00A94280"/>
    <w:rsid w:val="00A94594"/>
    <w:rsid w:val="00A94B7F"/>
    <w:rsid w:val="00A96C28"/>
    <w:rsid w:val="00AA0106"/>
    <w:rsid w:val="00AA3074"/>
    <w:rsid w:val="00AA311B"/>
    <w:rsid w:val="00AA414B"/>
    <w:rsid w:val="00AA7B53"/>
    <w:rsid w:val="00AC0085"/>
    <w:rsid w:val="00AC3731"/>
    <w:rsid w:val="00AD4EEA"/>
    <w:rsid w:val="00AD67E8"/>
    <w:rsid w:val="00AD7B76"/>
    <w:rsid w:val="00AF199D"/>
    <w:rsid w:val="00AF4243"/>
    <w:rsid w:val="00B02DAE"/>
    <w:rsid w:val="00B12CBB"/>
    <w:rsid w:val="00B15EF2"/>
    <w:rsid w:val="00B20BE6"/>
    <w:rsid w:val="00B30F61"/>
    <w:rsid w:val="00B312B8"/>
    <w:rsid w:val="00B339B9"/>
    <w:rsid w:val="00B416C8"/>
    <w:rsid w:val="00B42F5B"/>
    <w:rsid w:val="00B44B09"/>
    <w:rsid w:val="00B50161"/>
    <w:rsid w:val="00B51F33"/>
    <w:rsid w:val="00B54F9B"/>
    <w:rsid w:val="00B556ED"/>
    <w:rsid w:val="00B57F56"/>
    <w:rsid w:val="00B65AB4"/>
    <w:rsid w:val="00B7209D"/>
    <w:rsid w:val="00B723DE"/>
    <w:rsid w:val="00B75E24"/>
    <w:rsid w:val="00B83DD8"/>
    <w:rsid w:val="00B90875"/>
    <w:rsid w:val="00B91CD7"/>
    <w:rsid w:val="00B94000"/>
    <w:rsid w:val="00B960C4"/>
    <w:rsid w:val="00B961E4"/>
    <w:rsid w:val="00B962E0"/>
    <w:rsid w:val="00BA4466"/>
    <w:rsid w:val="00BC582C"/>
    <w:rsid w:val="00BC6C59"/>
    <w:rsid w:val="00BD2BD4"/>
    <w:rsid w:val="00BD2DE3"/>
    <w:rsid w:val="00BD3F71"/>
    <w:rsid w:val="00BD6D07"/>
    <w:rsid w:val="00BE10D7"/>
    <w:rsid w:val="00BF2A73"/>
    <w:rsid w:val="00BF3955"/>
    <w:rsid w:val="00BF3C48"/>
    <w:rsid w:val="00BF4BF9"/>
    <w:rsid w:val="00BF738B"/>
    <w:rsid w:val="00BF7B97"/>
    <w:rsid w:val="00C2490F"/>
    <w:rsid w:val="00C34D21"/>
    <w:rsid w:val="00C409E6"/>
    <w:rsid w:val="00C51562"/>
    <w:rsid w:val="00C53A0D"/>
    <w:rsid w:val="00C618F2"/>
    <w:rsid w:val="00C636E1"/>
    <w:rsid w:val="00C64315"/>
    <w:rsid w:val="00C65049"/>
    <w:rsid w:val="00C65C21"/>
    <w:rsid w:val="00C672FA"/>
    <w:rsid w:val="00C7419B"/>
    <w:rsid w:val="00C81BC2"/>
    <w:rsid w:val="00C82D72"/>
    <w:rsid w:val="00C908A4"/>
    <w:rsid w:val="00C95274"/>
    <w:rsid w:val="00C95C7A"/>
    <w:rsid w:val="00C961EC"/>
    <w:rsid w:val="00C970FA"/>
    <w:rsid w:val="00CA00C7"/>
    <w:rsid w:val="00CA36EE"/>
    <w:rsid w:val="00CA5849"/>
    <w:rsid w:val="00CA759F"/>
    <w:rsid w:val="00CB03C1"/>
    <w:rsid w:val="00CB12DC"/>
    <w:rsid w:val="00CB752E"/>
    <w:rsid w:val="00CC35F0"/>
    <w:rsid w:val="00CD183E"/>
    <w:rsid w:val="00CD5577"/>
    <w:rsid w:val="00CD7C93"/>
    <w:rsid w:val="00CE1257"/>
    <w:rsid w:val="00CE515E"/>
    <w:rsid w:val="00CF523A"/>
    <w:rsid w:val="00D07563"/>
    <w:rsid w:val="00D14F22"/>
    <w:rsid w:val="00D17720"/>
    <w:rsid w:val="00D2343F"/>
    <w:rsid w:val="00D26E43"/>
    <w:rsid w:val="00D35403"/>
    <w:rsid w:val="00D45204"/>
    <w:rsid w:val="00D603F6"/>
    <w:rsid w:val="00D63D0C"/>
    <w:rsid w:val="00D654E3"/>
    <w:rsid w:val="00D72945"/>
    <w:rsid w:val="00D74757"/>
    <w:rsid w:val="00D74ECD"/>
    <w:rsid w:val="00D75C85"/>
    <w:rsid w:val="00D75D55"/>
    <w:rsid w:val="00D81006"/>
    <w:rsid w:val="00D863E5"/>
    <w:rsid w:val="00D906F9"/>
    <w:rsid w:val="00D9174E"/>
    <w:rsid w:val="00D97C5F"/>
    <w:rsid w:val="00DA1F39"/>
    <w:rsid w:val="00DA5D81"/>
    <w:rsid w:val="00DA6BC3"/>
    <w:rsid w:val="00DB2807"/>
    <w:rsid w:val="00DB3330"/>
    <w:rsid w:val="00DB344D"/>
    <w:rsid w:val="00DB5B23"/>
    <w:rsid w:val="00DB7A32"/>
    <w:rsid w:val="00DC1202"/>
    <w:rsid w:val="00DD2F85"/>
    <w:rsid w:val="00DE262B"/>
    <w:rsid w:val="00DF1CA6"/>
    <w:rsid w:val="00DF4E6F"/>
    <w:rsid w:val="00E01629"/>
    <w:rsid w:val="00E07153"/>
    <w:rsid w:val="00E16E73"/>
    <w:rsid w:val="00E2249B"/>
    <w:rsid w:val="00E23893"/>
    <w:rsid w:val="00E26BD4"/>
    <w:rsid w:val="00E27FF2"/>
    <w:rsid w:val="00E35E08"/>
    <w:rsid w:val="00E368C4"/>
    <w:rsid w:val="00E45301"/>
    <w:rsid w:val="00E4738D"/>
    <w:rsid w:val="00E52BB1"/>
    <w:rsid w:val="00E54FD6"/>
    <w:rsid w:val="00E604F3"/>
    <w:rsid w:val="00E636CE"/>
    <w:rsid w:val="00E72456"/>
    <w:rsid w:val="00E746F2"/>
    <w:rsid w:val="00E74A5C"/>
    <w:rsid w:val="00E87D21"/>
    <w:rsid w:val="00E91EC9"/>
    <w:rsid w:val="00E97913"/>
    <w:rsid w:val="00EA39D7"/>
    <w:rsid w:val="00EB2F1E"/>
    <w:rsid w:val="00EB331D"/>
    <w:rsid w:val="00EB6FFD"/>
    <w:rsid w:val="00EC3632"/>
    <w:rsid w:val="00ED1552"/>
    <w:rsid w:val="00ED735E"/>
    <w:rsid w:val="00EE23B2"/>
    <w:rsid w:val="00EE265B"/>
    <w:rsid w:val="00F02253"/>
    <w:rsid w:val="00F047B7"/>
    <w:rsid w:val="00F061E7"/>
    <w:rsid w:val="00F06374"/>
    <w:rsid w:val="00F0737A"/>
    <w:rsid w:val="00F116A8"/>
    <w:rsid w:val="00F13A7F"/>
    <w:rsid w:val="00F14A25"/>
    <w:rsid w:val="00F1687E"/>
    <w:rsid w:val="00F21BBD"/>
    <w:rsid w:val="00F225DF"/>
    <w:rsid w:val="00F266CD"/>
    <w:rsid w:val="00F33A2B"/>
    <w:rsid w:val="00F34701"/>
    <w:rsid w:val="00F43388"/>
    <w:rsid w:val="00F45717"/>
    <w:rsid w:val="00F50D14"/>
    <w:rsid w:val="00F533A7"/>
    <w:rsid w:val="00F56577"/>
    <w:rsid w:val="00F57245"/>
    <w:rsid w:val="00F6054D"/>
    <w:rsid w:val="00F641ED"/>
    <w:rsid w:val="00F85C7F"/>
    <w:rsid w:val="00F85F33"/>
    <w:rsid w:val="00F97B7E"/>
    <w:rsid w:val="00FA0591"/>
    <w:rsid w:val="00FA1E3D"/>
    <w:rsid w:val="00FA72C9"/>
    <w:rsid w:val="00FB4A14"/>
    <w:rsid w:val="00FB5A7C"/>
    <w:rsid w:val="00FC2F0C"/>
    <w:rsid w:val="00FC3A8C"/>
    <w:rsid w:val="00FC6371"/>
    <w:rsid w:val="00FD1A3E"/>
    <w:rsid w:val="00FD3DC5"/>
    <w:rsid w:val="00FD4927"/>
    <w:rsid w:val="00FD640E"/>
    <w:rsid w:val="00FE47F8"/>
    <w:rsid w:val="00FE5496"/>
    <w:rsid w:val="00FF2DA5"/>
    <w:rsid w:val="00FF6B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161"/>
    <w:pPr>
      <w:spacing w:after="200" w:line="276" w:lineRule="auto"/>
    </w:pPr>
    <w:rPr>
      <w:rFonts w:eastAsia="Times New Roman" w:cs="Calibri"/>
      <w:lang w:eastAsia="en-US"/>
    </w:rPr>
  </w:style>
  <w:style w:type="paragraph" w:styleId="Heading1">
    <w:name w:val="heading 1"/>
    <w:basedOn w:val="Normal"/>
    <w:next w:val="Normal"/>
    <w:link w:val="Heading1Char"/>
    <w:uiPriority w:val="99"/>
    <w:qFormat/>
    <w:rsid w:val="00586B4A"/>
    <w:pPr>
      <w:keepNext/>
      <w:overflowPunct w:val="0"/>
      <w:autoSpaceDE w:val="0"/>
      <w:autoSpaceDN w:val="0"/>
      <w:adjustRightInd w:val="0"/>
      <w:spacing w:after="0" w:line="240" w:lineRule="auto"/>
      <w:jc w:val="right"/>
      <w:outlineLvl w:val="0"/>
    </w:pPr>
    <w:rPr>
      <w:rFonts w:ascii="Times New Roman" w:hAnsi="Times New Roman" w:cs="Times New Roman"/>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6B4A"/>
    <w:rPr>
      <w:rFonts w:ascii="Times New Roman" w:hAnsi="Times New Roman" w:cs="Times New Roman"/>
      <w:sz w:val="20"/>
      <w:szCs w:val="20"/>
      <w:lang w:eastAsia="ru-RU"/>
    </w:rPr>
  </w:style>
  <w:style w:type="paragraph" w:styleId="BodyText">
    <w:name w:val="Body Text"/>
    <w:basedOn w:val="Normal"/>
    <w:link w:val="BodyTextChar"/>
    <w:uiPriority w:val="99"/>
    <w:rsid w:val="00B50161"/>
    <w:pPr>
      <w:spacing w:after="0" w:line="240" w:lineRule="auto"/>
    </w:pPr>
    <w:rPr>
      <w:rFonts w:ascii="MinioMM_367 RG 585 NO 11 OP" w:hAnsi="MinioMM_367 RG 585 NO 11 OP" w:cs="MinioMM_367 RG 585 NO 11 OP"/>
      <w:sz w:val="24"/>
      <w:szCs w:val="24"/>
      <w:lang w:val="en-GB" w:eastAsia="ru-RU"/>
    </w:rPr>
  </w:style>
  <w:style w:type="character" w:customStyle="1" w:styleId="BodyTextChar">
    <w:name w:val="Body Text Char"/>
    <w:basedOn w:val="DefaultParagraphFont"/>
    <w:link w:val="BodyText"/>
    <w:uiPriority w:val="99"/>
    <w:locked/>
    <w:rsid w:val="00B50161"/>
    <w:rPr>
      <w:rFonts w:ascii="MinioMM_367 RG 585 NO 11 OP" w:hAnsi="MinioMM_367 RG 585 NO 11 OP" w:cs="MinioMM_367 RG 585 NO 11 OP"/>
      <w:sz w:val="20"/>
      <w:szCs w:val="20"/>
      <w:lang w:val="en-GB" w:eastAsia="ru-RU"/>
    </w:rPr>
  </w:style>
  <w:style w:type="paragraph" w:styleId="BalloonText">
    <w:name w:val="Balloon Text"/>
    <w:basedOn w:val="Normal"/>
    <w:link w:val="BalloonTextChar"/>
    <w:uiPriority w:val="99"/>
    <w:semiHidden/>
    <w:rsid w:val="00B50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0161"/>
    <w:rPr>
      <w:rFonts w:ascii="Tahoma" w:hAnsi="Tahoma" w:cs="Tahoma"/>
      <w:sz w:val="16"/>
      <w:szCs w:val="16"/>
    </w:rPr>
  </w:style>
  <w:style w:type="paragraph" w:styleId="ListParagraph">
    <w:name w:val="List Paragraph"/>
    <w:basedOn w:val="Normal"/>
    <w:uiPriority w:val="99"/>
    <w:qFormat/>
    <w:rsid w:val="00586B4A"/>
    <w:pPr>
      <w:ind w:left="720"/>
    </w:pPr>
    <w:rPr>
      <w:rFonts w:eastAsia="Calibri"/>
    </w:rPr>
  </w:style>
  <w:style w:type="paragraph" w:styleId="Subtitle">
    <w:name w:val="Subtitle"/>
    <w:basedOn w:val="Normal"/>
    <w:link w:val="SubtitleChar"/>
    <w:uiPriority w:val="99"/>
    <w:qFormat/>
    <w:rsid w:val="001D79FD"/>
    <w:pPr>
      <w:overflowPunct w:val="0"/>
      <w:autoSpaceDE w:val="0"/>
      <w:autoSpaceDN w:val="0"/>
      <w:adjustRightInd w:val="0"/>
      <w:spacing w:after="60" w:line="240" w:lineRule="auto"/>
      <w:ind w:right="6095"/>
      <w:jc w:val="center"/>
    </w:pPr>
    <w:rPr>
      <w:rFonts w:ascii="Arial" w:hAnsi="Arial" w:cs="Arial"/>
      <w:sz w:val="24"/>
      <w:szCs w:val="24"/>
      <w:lang w:eastAsia="ru-RU"/>
    </w:rPr>
  </w:style>
  <w:style w:type="character" w:customStyle="1" w:styleId="SubtitleChar">
    <w:name w:val="Subtitle Char"/>
    <w:basedOn w:val="DefaultParagraphFont"/>
    <w:link w:val="Subtitle"/>
    <w:uiPriority w:val="99"/>
    <w:locked/>
    <w:rsid w:val="001D79FD"/>
    <w:rPr>
      <w:rFonts w:ascii="Arial" w:hAnsi="Arial" w:cs="Arial"/>
      <w:sz w:val="24"/>
      <w:szCs w:val="24"/>
      <w:lang w:eastAsia="ru-RU"/>
    </w:rPr>
  </w:style>
  <w:style w:type="paragraph" w:styleId="BodyTextIndent2">
    <w:name w:val="Body Text Indent 2"/>
    <w:basedOn w:val="Normal"/>
    <w:link w:val="BodyTextIndent2Char"/>
    <w:uiPriority w:val="99"/>
    <w:semiHidden/>
    <w:rsid w:val="001D79FD"/>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D79FD"/>
    <w:rPr>
      <w:rFonts w:ascii="Calibri" w:hAnsi="Calibri" w:cs="Calibri"/>
      <w:sz w:val="24"/>
      <w:szCs w:val="24"/>
    </w:rPr>
  </w:style>
</w:styles>
</file>

<file path=word/webSettings.xml><?xml version="1.0" encoding="utf-8"?>
<w:webSettings xmlns:r="http://schemas.openxmlformats.org/officeDocument/2006/relationships" xmlns:w="http://schemas.openxmlformats.org/wordprocessingml/2006/main">
  <w:divs>
    <w:div w:id="4848595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341</TotalTime>
  <Pages>10</Pages>
  <Words>3474</Words>
  <Characters>19802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efremenko</cp:lastModifiedBy>
  <cp:revision>14</cp:revision>
  <cp:lastPrinted>2013-12-26T07:27:00Z</cp:lastPrinted>
  <dcterms:created xsi:type="dcterms:W3CDTF">2013-11-26T05:41:00Z</dcterms:created>
  <dcterms:modified xsi:type="dcterms:W3CDTF">2014-01-15T01:14:00Z</dcterms:modified>
</cp:coreProperties>
</file>