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E" w:rsidRDefault="00A15A8E" w:rsidP="00F40113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15A8E" w:rsidRPr="00EA02BB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Pr="00EA02B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EA02B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EA02B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2-1</w:t>
      </w: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 – АДМИНИСТРАЦИЯ СЕЛЬСКОГО  ПОСЕЛЕНИЯ</w:t>
      </w: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</w:p>
    <w:p w:rsidR="00A15A8E" w:rsidRDefault="00A15A8E" w:rsidP="00D271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ЭКСПЕРТИЗЫ СИЛАМИ УЧРЕЖДЕНИЯ В АДМИНИСТРАЦИИ ШЕБЕРТИНСКОГО МУНИЦИПАЛЬНОГО ОБРАЗОВАНИЯ</w:t>
      </w:r>
    </w:p>
    <w:p w:rsidR="00A15A8E" w:rsidRPr="00BD61C7" w:rsidRDefault="00A15A8E" w:rsidP="00F40113">
      <w:pPr>
        <w:widowControl w:val="0"/>
        <w:autoSpaceDE w:val="0"/>
        <w:autoSpaceDN w:val="0"/>
        <w:adjustRightInd w:val="0"/>
        <w:ind w:right="5214"/>
        <w:jc w:val="center"/>
        <w:rPr>
          <w:sz w:val="27"/>
          <w:szCs w:val="27"/>
        </w:rPr>
      </w:pPr>
    </w:p>
    <w:p w:rsidR="00A15A8E" w:rsidRPr="00D271B7" w:rsidRDefault="00A15A8E" w:rsidP="00D271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271B7">
        <w:rPr>
          <w:sz w:val="24"/>
          <w:szCs w:val="24"/>
        </w:rPr>
        <w:t>В целях организации проведения экспертизы результатов предоставленных поставщиком (подрядчиком, исполнителем),  предусмотренных контрактом, в части их соответствиям условиям контракта и в соответствии части 3 статьи 94 Федерального закона от 05.04.2013 № 44-ФЗ «О контрактной системе в сфере закупок товаров, работ, услуг для государственных и муниципальных нужд», руководствуясь Уставом Шебертинского муниципального образования:</w:t>
      </w:r>
    </w:p>
    <w:p w:rsidR="00A15A8E" w:rsidRPr="00BD61C7" w:rsidRDefault="00A15A8E" w:rsidP="0053286E">
      <w:pPr>
        <w:ind w:firstLine="720"/>
        <w:jc w:val="both"/>
        <w:rPr>
          <w:sz w:val="27"/>
          <w:szCs w:val="27"/>
        </w:rPr>
      </w:pPr>
    </w:p>
    <w:p w:rsidR="00A15A8E" w:rsidRPr="00D271B7" w:rsidRDefault="00A15A8E" w:rsidP="006E11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</w:t>
      </w:r>
      <w:r w:rsidRPr="00D271B7">
        <w:rPr>
          <w:rFonts w:ascii="Arial" w:hAnsi="Arial" w:cs="Arial"/>
          <w:sz w:val="24"/>
          <w:szCs w:val="24"/>
        </w:rPr>
        <w:t xml:space="preserve">твердить состав и </w:t>
      </w:r>
      <w:r>
        <w:rPr>
          <w:rFonts w:ascii="Arial" w:hAnsi="Arial" w:cs="Arial"/>
          <w:sz w:val="24"/>
          <w:szCs w:val="24"/>
        </w:rPr>
        <w:t>п</w:t>
      </w:r>
      <w:r w:rsidRPr="00D271B7">
        <w:rPr>
          <w:rFonts w:ascii="Arial" w:hAnsi="Arial" w:cs="Arial"/>
          <w:sz w:val="24"/>
          <w:szCs w:val="24"/>
        </w:rPr>
        <w:t>еречень специалистов проводящих экспертизу предоставленных поставщиком (подрядчиком, исполнителем)</w:t>
      </w:r>
      <w:r>
        <w:rPr>
          <w:rFonts w:ascii="Arial" w:hAnsi="Arial" w:cs="Arial"/>
          <w:sz w:val="24"/>
          <w:szCs w:val="24"/>
        </w:rPr>
        <w:t>,</w:t>
      </w:r>
      <w:r w:rsidRPr="00D271B7">
        <w:rPr>
          <w:rFonts w:ascii="Arial" w:hAnsi="Arial" w:cs="Arial"/>
          <w:sz w:val="24"/>
          <w:szCs w:val="24"/>
        </w:rPr>
        <w:t xml:space="preserve"> результатов, предусмотренных контрактом на поставку товара, выполнение работ, оказания услуг для нужд Шебертинского муниципального образования в части их соответствия условиям контракта на поставку товара, выполнение работ, оказания услуг для нужд Шебертинского муниципального образования, наделенную полномочиями по проведению экспертизы результатов исполнения контракта (приложение: часть  № </w:t>
      </w:r>
      <w:r>
        <w:rPr>
          <w:rFonts w:ascii="Arial" w:hAnsi="Arial" w:cs="Arial"/>
          <w:sz w:val="24"/>
          <w:szCs w:val="24"/>
        </w:rPr>
        <w:t>1, часть № 2</w:t>
      </w:r>
      <w:r w:rsidRPr="00D271B7">
        <w:rPr>
          <w:rFonts w:ascii="Arial" w:hAnsi="Arial" w:cs="Arial"/>
          <w:sz w:val="24"/>
          <w:szCs w:val="24"/>
        </w:rPr>
        <w:t>).</w:t>
      </w:r>
    </w:p>
    <w:p w:rsidR="00A15A8E" w:rsidRPr="00D271B7" w:rsidRDefault="00A15A8E" w:rsidP="006E11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271B7">
        <w:rPr>
          <w:rFonts w:ascii="Arial" w:hAnsi="Arial" w:cs="Arial"/>
          <w:sz w:val="24"/>
          <w:szCs w:val="24"/>
        </w:rPr>
        <w:t>. Считать подпись заказчика, главу Шебертинского муниципального образования, осуществляющего приемку поставленного товара, выполненной работы (её результатов) оказанной услуги, на товарной накладной или акте поставке-приемке товара, выполненных работ, оказанных услуг, как положительную оценку результатов исполнения (этапа исполнения) контракта – экспертизы, без выявленных недостатков.</w:t>
      </w:r>
      <w:bookmarkStart w:id="0" w:name="_GoBack"/>
      <w:bookmarkEnd w:id="0"/>
    </w:p>
    <w:p w:rsidR="00A15A8E" w:rsidRPr="00D271B7" w:rsidRDefault="00A15A8E" w:rsidP="006E11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271B7">
        <w:rPr>
          <w:rFonts w:ascii="Arial" w:hAnsi="Arial" w:cs="Arial"/>
          <w:sz w:val="24"/>
          <w:szCs w:val="24"/>
        </w:rPr>
        <w:t>. Приказ довести до работников Шебертинского муниципального образования в части их касающейся.</w:t>
      </w:r>
    </w:p>
    <w:p w:rsidR="00A15A8E" w:rsidRPr="00D271B7" w:rsidRDefault="00A15A8E" w:rsidP="00D271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D271B7">
        <w:rPr>
          <w:rFonts w:ascii="Arial" w:hAnsi="Arial" w:cs="Arial"/>
          <w:sz w:val="24"/>
          <w:szCs w:val="24"/>
        </w:rPr>
        <w:t xml:space="preserve">. Опубликовать настоящее распоряжение на официальном сайте администрации Шебертинского муниципального образования </w:t>
      </w:r>
      <w:r w:rsidRPr="00D271B7">
        <w:rPr>
          <w:rFonts w:ascii="Arial" w:hAnsi="Arial" w:cs="Arial"/>
          <w:sz w:val="24"/>
          <w:szCs w:val="24"/>
          <w:lang w:val="en-US"/>
        </w:rPr>
        <w:t>sheberta</w:t>
      </w:r>
      <w:r w:rsidRPr="00D271B7">
        <w:rPr>
          <w:rFonts w:ascii="Arial" w:hAnsi="Arial" w:cs="Arial"/>
          <w:sz w:val="24"/>
          <w:szCs w:val="24"/>
        </w:rPr>
        <w:t>.</w:t>
      </w:r>
      <w:r w:rsidRPr="00D271B7">
        <w:rPr>
          <w:rFonts w:ascii="Arial" w:hAnsi="Arial" w:cs="Arial"/>
          <w:sz w:val="24"/>
          <w:szCs w:val="24"/>
          <w:lang w:val="en-US"/>
        </w:rPr>
        <w:t>ru</w:t>
      </w:r>
      <w:r w:rsidRPr="00D271B7">
        <w:rPr>
          <w:rFonts w:ascii="Arial" w:hAnsi="Arial" w:cs="Arial"/>
          <w:sz w:val="24"/>
          <w:szCs w:val="24"/>
        </w:rPr>
        <w:t>.</w:t>
      </w:r>
    </w:p>
    <w:p w:rsidR="00A15A8E" w:rsidRPr="00D271B7" w:rsidRDefault="00A15A8E" w:rsidP="006E11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271B7">
        <w:rPr>
          <w:rFonts w:ascii="Arial" w:hAnsi="Arial" w:cs="Arial"/>
          <w:sz w:val="24"/>
          <w:szCs w:val="24"/>
        </w:rPr>
        <w:t>. Контроль за исполнением приказа оставляю за собой.</w:t>
      </w:r>
    </w:p>
    <w:p w:rsidR="00A15A8E" w:rsidRPr="00D271B7" w:rsidRDefault="00A15A8E" w:rsidP="006E11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15A8E" w:rsidRPr="00D271B7" w:rsidRDefault="00A15A8E" w:rsidP="006E11B9">
      <w:pPr>
        <w:rPr>
          <w:rFonts w:ascii="Arial" w:hAnsi="Arial" w:cs="Arial"/>
          <w:sz w:val="24"/>
          <w:szCs w:val="24"/>
        </w:rPr>
      </w:pPr>
    </w:p>
    <w:p w:rsidR="00A15A8E" w:rsidRPr="00D271B7" w:rsidRDefault="00A15A8E" w:rsidP="00D271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71B7">
        <w:rPr>
          <w:rFonts w:ascii="Arial" w:hAnsi="Arial" w:cs="Arial"/>
          <w:sz w:val="24"/>
          <w:szCs w:val="24"/>
        </w:rPr>
        <w:t xml:space="preserve">Глава Шебертинского </w:t>
      </w:r>
    </w:p>
    <w:p w:rsidR="00A15A8E" w:rsidRPr="00D271B7" w:rsidRDefault="00A15A8E" w:rsidP="00D271B7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271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15A8E" w:rsidRPr="00D271B7" w:rsidRDefault="00A15A8E" w:rsidP="00D271B7">
      <w:pPr>
        <w:widowControl w:val="0"/>
        <w:tabs>
          <w:tab w:val="left" w:pos="73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271B7">
        <w:rPr>
          <w:rFonts w:ascii="Arial" w:hAnsi="Arial" w:cs="Arial"/>
          <w:sz w:val="24"/>
          <w:szCs w:val="24"/>
        </w:rPr>
        <w:t>В.А. Никулина</w:t>
      </w:r>
    </w:p>
    <w:p w:rsidR="00A15A8E" w:rsidRPr="00D271B7" w:rsidRDefault="00A15A8E" w:rsidP="006E11B9">
      <w:pPr>
        <w:rPr>
          <w:sz w:val="27"/>
          <w:szCs w:val="27"/>
        </w:rPr>
      </w:pPr>
      <w:r w:rsidRPr="00D271B7">
        <w:rPr>
          <w:sz w:val="24"/>
          <w:szCs w:val="24"/>
        </w:rPr>
        <w:tab/>
      </w:r>
      <w:r w:rsidRPr="00D271B7">
        <w:rPr>
          <w:sz w:val="24"/>
          <w:szCs w:val="24"/>
        </w:rPr>
        <w:tab/>
      </w:r>
      <w:r w:rsidRPr="00D271B7">
        <w:rPr>
          <w:sz w:val="24"/>
          <w:szCs w:val="24"/>
        </w:rPr>
        <w:tab/>
      </w:r>
      <w:r w:rsidRPr="00D271B7">
        <w:rPr>
          <w:sz w:val="24"/>
          <w:szCs w:val="24"/>
        </w:rPr>
        <w:tab/>
      </w:r>
      <w:r w:rsidRPr="00D271B7">
        <w:rPr>
          <w:sz w:val="27"/>
          <w:szCs w:val="27"/>
        </w:rPr>
        <w:tab/>
        <w:t xml:space="preserve">           </w:t>
      </w:r>
    </w:p>
    <w:p w:rsidR="00A15A8E" w:rsidRPr="00BD61C7" w:rsidRDefault="00A15A8E" w:rsidP="006E11B9">
      <w:pPr>
        <w:rPr>
          <w:sz w:val="27"/>
          <w:szCs w:val="27"/>
        </w:rPr>
      </w:pPr>
    </w:p>
    <w:p w:rsidR="00A15A8E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A15A8E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A15A8E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A15A8E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A15A8E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A15A8E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</w:p>
    <w:p w:rsidR="00A15A8E" w:rsidRPr="00BD61C7" w:rsidRDefault="00A15A8E" w:rsidP="006E11B9">
      <w:pPr>
        <w:tabs>
          <w:tab w:val="left" w:pos="4820"/>
        </w:tabs>
        <w:jc w:val="right"/>
        <w:rPr>
          <w:sz w:val="27"/>
          <w:szCs w:val="27"/>
        </w:rPr>
      </w:pPr>
      <w:r w:rsidRPr="00BD61C7">
        <w:rPr>
          <w:sz w:val="27"/>
          <w:szCs w:val="27"/>
        </w:rPr>
        <w:t xml:space="preserve">Приложение </w:t>
      </w:r>
    </w:p>
    <w:p w:rsidR="00A15A8E" w:rsidRPr="00E17A1D" w:rsidRDefault="00A15A8E" w:rsidP="00D271B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BD61C7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Pr="00BD61C7">
        <w:rPr>
          <w:sz w:val="27"/>
          <w:szCs w:val="27"/>
        </w:rPr>
        <w:t xml:space="preserve"> </w:t>
      </w:r>
      <w:r w:rsidRPr="00E17A1D">
        <w:rPr>
          <w:rFonts w:ascii="Courier New" w:hAnsi="Courier New" w:cs="Courier New"/>
        </w:rPr>
        <w:t>распоряжени</w:t>
      </w:r>
      <w:r>
        <w:rPr>
          <w:rFonts w:ascii="Courier New" w:hAnsi="Courier New" w:cs="Courier New"/>
        </w:rPr>
        <w:t>ю</w:t>
      </w:r>
      <w:r w:rsidRPr="00E17A1D">
        <w:rPr>
          <w:rFonts w:ascii="Courier New" w:hAnsi="Courier New" w:cs="Courier New"/>
        </w:rPr>
        <w:t xml:space="preserve"> администрации</w:t>
      </w:r>
    </w:p>
    <w:p w:rsidR="00A15A8E" w:rsidRPr="00E17A1D" w:rsidRDefault="00A15A8E" w:rsidP="00D271B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E17A1D">
        <w:rPr>
          <w:rFonts w:ascii="Courier New" w:hAnsi="Courier New" w:cs="Courier New"/>
        </w:rPr>
        <w:t xml:space="preserve">Шебертинского муниципального образования </w:t>
      </w:r>
    </w:p>
    <w:p w:rsidR="00A15A8E" w:rsidRPr="00E17A1D" w:rsidRDefault="00A15A8E" w:rsidP="00D271B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244425">
        <w:rPr>
          <w:rFonts w:ascii="Courier New" w:hAnsi="Courier New" w:cs="Courier New"/>
        </w:rPr>
        <w:t xml:space="preserve">от «10» января  </w:t>
      </w:r>
      <w:smartTag w:uri="urn:schemas-microsoft-com:office:smarttags" w:element="metricconverter">
        <w:smartTagPr>
          <w:attr w:name="ProductID" w:val="2019 г"/>
        </w:smartTagPr>
        <w:r w:rsidRPr="00244425">
          <w:rPr>
            <w:rFonts w:ascii="Courier New" w:hAnsi="Courier New" w:cs="Courier New"/>
          </w:rPr>
          <w:t>2019 г</w:t>
        </w:r>
      </w:smartTag>
      <w:r w:rsidRPr="00244425">
        <w:rPr>
          <w:rFonts w:ascii="Courier New" w:hAnsi="Courier New" w:cs="Courier New"/>
        </w:rPr>
        <w:t>. № 2-1</w:t>
      </w:r>
    </w:p>
    <w:p w:rsidR="00A15A8E" w:rsidRPr="00BD61C7" w:rsidRDefault="00A15A8E" w:rsidP="006E11B9">
      <w:pPr>
        <w:tabs>
          <w:tab w:val="left" w:pos="4820"/>
        </w:tabs>
        <w:jc w:val="both"/>
        <w:rPr>
          <w:sz w:val="27"/>
          <w:szCs w:val="27"/>
        </w:rPr>
      </w:pPr>
    </w:p>
    <w:p w:rsidR="00A15A8E" w:rsidRPr="00BD61C7" w:rsidRDefault="00A15A8E" w:rsidP="006E11B9">
      <w:pPr>
        <w:tabs>
          <w:tab w:val="left" w:pos="4820"/>
        </w:tabs>
        <w:jc w:val="both"/>
        <w:rPr>
          <w:sz w:val="27"/>
          <w:szCs w:val="27"/>
        </w:rPr>
      </w:pPr>
    </w:p>
    <w:p w:rsidR="00A15A8E" w:rsidRPr="0088489A" w:rsidRDefault="00A15A8E" w:rsidP="001000B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Часть № 1.</w:t>
      </w:r>
      <w:r w:rsidRPr="00BD61C7">
        <w:rPr>
          <w:b/>
          <w:sz w:val="27"/>
          <w:szCs w:val="27"/>
        </w:rPr>
        <w:t xml:space="preserve">Перечень специалистов проводящих экспертизу предоставленных поставщиком (подрядчиком, исполнителем) результатов, предусмотренных </w:t>
      </w:r>
      <w:r>
        <w:rPr>
          <w:b/>
          <w:sz w:val="27"/>
          <w:szCs w:val="27"/>
        </w:rPr>
        <w:t xml:space="preserve">контрактом, </w:t>
      </w:r>
      <w:r w:rsidRPr="0088489A">
        <w:rPr>
          <w:b/>
          <w:sz w:val="27"/>
          <w:szCs w:val="27"/>
        </w:rPr>
        <w:t>на  постоянной основе и осуществляют оценку результатов закупки:</w:t>
      </w:r>
    </w:p>
    <w:p w:rsidR="00A15A8E" w:rsidRPr="0088489A" w:rsidRDefault="00A15A8E" w:rsidP="00BD61C7">
      <w:pPr>
        <w:tabs>
          <w:tab w:val="left" w:pos="4820"/>
        </w:tabs>
        <w:ind w:left="360"/>
        <w:jc w:val="center"/>
        <w:rPr>
          <w:b/>
          <w:sz w:val="27"/>
          <w:szCs w:val="27"/>
        </w:rPr>
      </w:pPr>
    </w:p>
    <w:p w:rsidR="00A15A8E" w:rsidRPr="00596F41" w:rsidRDefault="00A15A8E" w:rsidP="0088489A">
      <w:pPr>
        <w:tabs>
          <w:tab w:val="left" w:pos="13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Ф.И.О. Никулина Вера Алексеевна, глава осуществляет </w:t>
      </w:r>
      <w:r w:rsidRPr="00596F41">
        <w:rPr>
          <w:sz w:val="27"/>
          <w:szCs w:val="27"/>
        </w:rPr>
        <w:t>оценку (Средств охранно-пожарной сигнализации, услуг связанных с обслуживанием охранно-пожарной сигнализации, мебели, ремонта ав</w:t>
      </w:r>
      <w:r>
        <w:rPr>
          <w:sz w:val="27"/>
          <w:szCs w:val="27"/>
        </w:rPr>
        <w:t>т</w:t>
      </w:r>
      <w:r w:rsidRPr="00596F41">
        <w:rPr>
          <w:sz w:val="27"/>
          <w:szCs w:val="27"/>
        </w:rPr>
        <w:t>омобильных дорог, содержание дорог, уличное освещение, благоустройство территории, ремонта помещений, водонапорных башен, хозяйственного инвентаря, сантехнического оборудования, размещение поздравлений, исследование воды, насосы, емкости, замена насосов, присоединение к электрическим сетям, приобретение подарков</w:t>
      </w:r>
      <w:r>
        <w:rPr>
          <w:sz w:val="27"/>
          <w:szCs w:val="27"/>
        </w:rPr>
        <w:t>,</w:t>
      </w:r>
      <w:r w:rsidRPr="000E42C2">
        <w:rPr>
          <w:sz w:val="27"/>
          <w:szCs w:val="27"/>
        </w:rPr>
        <w:t xml:space="preserve"> </w:t>
      </w:r>
      <w:r>
        <w:rPr>
          <w:sz w:val="27"/>
          <w:szCs w:val="27"/>
        </w:rPr>
        <w:t>кадастровые работы, страхование</w:t>
      </w:r>
      <w:r w:rsidRPr="00596F41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A15A8E" w:rsidRPr="0088489A" w:rsidRDefault="00A15A8E" w:rsidP="008848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Ф.И.О. </w:t>
      </w:r>
      <w:r w:rsidRPr="00BD61C7">
        <w:rPr>
          <w:sz w:val="27"/>
          <w:szCs w:val="27"/>
        </w:rPr>
        <w:t xml:space="preserve"> </w:t>
      </w:r>
      <w:r>
        <w:rPr>
          <w:sz w:val="27"/>
          <w:szCs w:val="27"/>
        </w:rPr>
        <w:t>Шеповалов Владимир Александрович</w:t>
      </w:r>
      <w:r w:rsidRPr="00BD61C7">
        <w:rPr>
          <w:sz w:val="27"/>
          <w:szCs w:val="27"/>
        </w:rPr>
        <w:t xml:space="preserve"> </w:t>
      </w:r>
      <w:r>
        <w:rPr>
          <w:sz w:val="27"/>
          <w:szCs w:val="27"/>
        </w:rPr>
        <w:t>водитель</w:t>
      </w:r>
      <w:r w:rsidRPr="00BD61C7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осуществляет оценку </w:t>
      </w:r>
      <w:r w:rsidRPr="0088489A">
        <w:rPr>
          <w:sz w:val="27"/>
          <w:szCs w:val="27"/>
        </w:rPr>
        <w:t>(Автомобильного транспорта, ремонта автомобильного транспорта, запасных частей к автомобильному транспорту)</w:t>
      </w:r>
      <w:r>
        <w:rPr>
          <w:sz w:val="27"/>
          <w:szCs w:val="27"/>
        </w:rPr>
        <w:t>;</w:t>
      </w:r>
    </w:p>
    <w:p w:rsidR="00A15A8E" w:rsidRPr="001632DE" w:rsidRDefault="00A15A8E" w:rsidP="0088489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Ф.И.О.  Остяков Роман  Александрович, ведущий специалист отдела по учету и отчетности, осуществляет </w:t>
      </w:r>
      <w:r w:rsidRPr="001632DE">
        <w:rPr>
          <w:sz w:val="27"/>
          <w:szCs w:val="27"/>
        </w:rPr>
        <w:t>оценку (Компьютерной и офисной техники, программного обеспечения, расходных материалов для компьютерной и офисной техники, а так же услуг связанных с компьютерной и офисной техникой;</w:t>
      </w:r>
    </w:p>
    <w:p w:rsidR="00A15A8E" w:rsidRPr="00BD61C7" w:rsidRDefault="00A15A8E" w:rsidP="0088489A">
      <w:pPr>
        <w:tabs>
          <w:tab w:val="left" w:pos="1095"/>
        </w:tabs>
        <w:jc w:val="both"/>
        <w:rPr>
          <w:sz w:val="27"/>
          <w:szCs w:val="27"/>
        </w:rPr>
      </w:pPr>
      <w:r>
        <w:rPr>
          <w:sz w:val="27"/>
          <w:szCs w:val="27"/>
        </w:rPr>
        <w:t>Ф.И.О. Лукьянова Светлана Петровна, ведущий экономист, осуществляет оценку (Коммунальные услуги, связь, изготовление газеты, заправка картриджей);</w:t>
      </w:r>
    </w:p>
    <w:p w:rsidR="00A15A8E" w:rsidRDefault="00A15A8E" w:rsidP="0074251A">
      <w:pPr>
        <w:tabs>
          <w:tab w:val="left" w:pos="4820"/>
        </w:tabs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Ф.И.О.  </w:t>
      </w:r>
      <w:r>
        <w:rPr>
          <w:sz w:val="27"/>
          <w:szCs w:val="27"/>
        </w:rPr>
        <w:t>Прокаева Юлия Николаевна, консультант по учету и отчетности- главный бухгалтер, осуществляет оценку (канцелярские принадлежности, бумага, бензин);</w:t>
      </w:r>
    </w:p>
    <w:p w:rsidR="00A15A8E" w:rsidRDefault="00A15A8E" w:rsidP="0074251A">
      <w:pPr>
        <w:tabs>
          <w:tab w:val="left" w:pos="4820"/>
        </w:tabs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 Ф.И.О.  </w:t>
      </w:r>
      <w:r>
        <w:rPr>
          <w:sz w:val="27"/>
          <w:szCs w:val="27"/>
        </w:rPr>
        <w:t>Граскова Мария Васильевна, главный специалист</w:t>
      </w:r>
      <w:r w:rsidRPr="00CF1254">
        <w:rPr>
          <w:sz w:val="27"/>
          <w:szCs w:val="27"/>
        </w:rPr>
        <w:t xml:space="preserve"> </w:t>
      </w:r>
      <w:r>
        <w:rPr>
          <w:sz w:val="27"/>
          <w:szCs w:val="27"/>
        </w:rPr>
        <w:t>осуществляет оценку (обучение сотрудников, удостоверения, диспансеризация, бухгалтерские услуги).</w:t>
      </w:r>
    </w:p>
    <w:p w:rsidR="00A15A8E" w:rsidRPr="00BD61C7" w:rsidRDefault="00A15A8E" w:rsidP="00CE49FA">
      <w:pPr>
        <w:rPr>
          <w:sz w:val="27"/>
          <w:szCs w:val="27"/>
        </w:rPr>
      </w:pPr>
    </w:p>
    <w:p w:rsidR="00A15A8E" w:rsidRPr="00BD61C7" w:rsidRDefault="00A15A8E" w:rsidP="00BD61C7">
      <w:pPr>
        <w:pStyle w:val="ListParagraph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Часть № 2. </w:t>
      </w:r>
      <w:r w:rsidRPr="00BD61C7">
        <w:rPr>
          <w:b/>
          <w:sz w:val="27"/>
          <w:szCs w:val="27"/>
        </w:rPr>
        <w:t>Положение</w:t>
      </w:r>
    </w:p>
    <w:p w:rsidR="00A15A8E" w:rsidRPr="000C05E4" w:rsidRDefault="00A15A8E" w:rsidP="00B86AAD">
      <w:pPr>
        <w:pStyle w:val="ListParagraph"/>
        <w:tabs>
          <w:tab w:val="left" w:pos="4820"/>
        </w:tabs>
        <w:jc w:val="center"/>
        <w:rPr>
          <w:b/>
          <w:color w:val="FF0000"/>
          <w:sz w:val="27"/>
          <w:szCs w:val="27"/>
        </w:rPr>
      </w:pPr>
      <w:r w:rsidRPr="00BD61C7">
        <w:rPr>
          <w:b/>
          <w:sz w:val="27"/>
          <w:szCs w:val="27"/>
        </w:rPr>
        <w:t xml:space="preserve">об экспертной </w:t>
      </w:r>
      <w:r>
        <w:rPr>
          <w:b/>
          <w:sz w:val="27"/>
          <w:szCs w:val="27"/>
        </w:rPr>
        <w:t>группе специалистов</w:t>
      </w:r>
      <w:r w:rsidRPr="00BD61C7">
        <w:rPr>
          <w:b/>
          <w:sz w:val="27"/>
          <w:szCs w:val="27"/>
        </w:rPr>
        <w:t xml:space="preserve"> по проверке предоставленных поставщиком (подрядчиком, исполнителем) результатов, предусмотренных </w:t>
      </w:r>
      <w:r>
        <w:rPr>
          <w:b/>
          <w:sz w:val="27"/>
          <w:szCs w:val="27"/>
        </w:rPr>
        <w:t>контрактом</w:t>
      </w:r>
      <w:r w:rsidRPr="00BD61C7">
        <w:rPr>
          <w:b/>
          <w:sz w:val="27"/>
          <w:szCs w:val="27"/>
        </w:rPr>
        <w:t xml:space="preserve">, в части их соответствия условиям </w:t>
      </w:r>
      <w:r>
        <w:rPr>
          <w:b/>
          <w:sz w:val="27"/>
          <w:szCs w:val="27"/>
        </w:rPr>
        <w:t>контракта</w:t>
      </w:r>
      <w:r w:rsidRPr="00BD61C7">
        <w:rPr>
          <w:b/>
          <w:sz w:val="27"/>
          <w:szCs w:val="27"/>
        </w:rPr>
        <w:t xml:space="preserve"> на поставку товара, выполнение работ, оказания услуг для </w:t>
      </w:r>
      <w:r w:rsidRPr="000C05E4">
        <w:rPr>
          <w:b/>
          <w:sz w:val="27"/>
          <w:szCs w:val="27"/>
        </w:rPr>
        <w:t xml:space="preserve">нужд </w:t>
      </w:r>
      <w:r w:rsidRPr="000C05E4">
        <w:rPr>
          <w:rFonts w:ascii="Arial" w:hAnsi="Arial" w:cs="Arial"/>
          <w:b/>
          <w:sz w:val="24"/>
          <w:szCs w:val="24"/>
        </w:rPr>
        <w:t>Шебертинского муниципального образования</w:t>
      </w:r>
    </w:p>
    <w:p w:rsidR="00A15A8E" w:rsidRPr="00BD61C7" w:rsidRDefault="00A15A8E" w:rsidP="00CE49FA">
      <w:pPr>
        <w:jc w:val="both"/>
        <w:rPr>
          <w:b/>
          <w:sz w:val="27"/>
          <w:szCs w:val="27"/>
        </w:rPr>
      </w:pPr>
    </w:p>
    <w:p w:rsidR="00A15A8E" w:rsidRPr="00BD61C7" w:rsidRDefault="00A15A8E" w:rsidP="00CE49FA">
      <w:pPr>
        <w:jc w:val="both"/>
        <w:rPr>
          <w:b/>
          <w:sz w:val="27"/>
          <w:szCs w:val="27"/>
        </w:rPr>
      </w:pPr>
      <w:r w:rsidRPr="00BD61C7">
        <w:rPr>
          <w:b/>
          <w:sz w:val="27"/>
          <w:szCs w:val="27"/>
        </w:rPr>
        <w:t>1.</w:t>
      </w:r>
      <w:r w:rsidRPr="00BD61C7">
        <w:rPr>
          <w:b/>
          <w:sz w:val="27"/>
          <w:szCs w:val="27"/>
        </w:rPr>
        <w:tab/>
        <w:t>Общие положения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1.1. Настоящее Положение определяет порядок создания и деятельности </w:t>
      </w:r>
      <w:r>
        <w:rPr>
          <w:sz w:val="27"/>
          <w:szCs w:val="27"/>
        </w:rPr>
        <w:t>специалистов</w:t>
      </w:r>
      <w:r w:rsidRPr="00BD61C7">
        <w:rPr>
          <w:sz w:val="27"/>
          <w:szCs w:val="27"/>
        </w:rPr>
        <w:t xml:space="preserve"> по проверке предоставленных поставщиком (подрядчиком, исполнителем) результатов, предусмотренных </w:t>
      </w:r>
      <w:r>
        <w:rPr>
          <w:sz w:val="27"/>
          <w:szCs w:val="27"/>
        </w:rPr>
        <w:t>контрактом</w:t>
      </w:r>
      <w:r w:rsidRPr="00BD61C7">
        <w:rPr>
          <w:sz w:val="27"/>
          <w:szCs w:val="27"/>
        </w:rPr>
        <w:t xml:space="preserve">, в части их соответствия условиям </w:t>
      </w:r>
      <w:r>
        <w:rPr>
          <w:sz w:val="27"/>
          <w:szCs w:val="27"/>
        </w:rPr>
        <w:t>контракта</w:t>
      </w:r>
      <w:r w:rsidRPr="00BD61C7">
        <w:rPr>
          <w:sz w:val="27"/>
          <w:szCs w:val="27"/>
        </w:rPr>
        <w:t xml:space="preserve"> на поставку товаров, выполнение работ, оказание услуг для </w:t>
      </w:r>
      <w:r w:rsidRPr="00F7387B">
        <w:rPr>
          <w:sz w:val="27"/>
          <w:szCs w:val="27"/>
        </w:rPr>
        <w:t>нужд Шебертинского МО</w:t>
      </w:r>
      <w:r w:rsidRPr="008C67D1">
        <w:rPr>
          <w:color w:val="FF0000"/>
          <w:sz w:val="27"/>
          <w:szCs w:val="27"/>
        </w:rPr>
        <w:t xml:space="preserve"> </w:t>
      </w:r>
      <w:r w:rsidRPr="00BD61C7">
        <w:rPr>
          <w:sz w:val="27"/>
          <w:szCs w:val="27"/>
        </w:rPr>
        <w:t xml:space="preserve">(далее – Заказчик), а также отдельных этапов поставки товара, выполнения работы, оказания услуги (далее - отдельный этап исполнения </w:t>
      </w:r>
      <w:r>
        <w:rPr>
          <w:sz w:val="27"/>
          <w:szCs w:val="27"/>
        </w:rPr>
        <w:t>контракта</w:t>
      </w:r>
      <w:r w:rsidRPr="00BD61C7">
        <w:rPr>
          <w:sz w:val="27"/>
          <w:szCs w:val="27"/>
        </w:rPr>
        <w:t xml:space="preserve">), </w:t>
      </w:r>
      <w:r w:rsidRPr="00BF2F99">
        <w:rPr>
          <w:b/>
          <w:i/>
          <w:sz w:val="27"/>
          <w:szCs w:val="27"/>
        </w:rPr>
        <w:t>включая проведение в соответствии пункта 1 части 1 статьи 94 № 44-ФЗ приемки и экспертизы поставленного товара, результатов выполненной работы, оказанной услуги</w:t>
      </w:r>
      <w:r w:rsidRPr="00BD61C7">
        <w:rPr>
          <w:sz w:val="27"/>
          <w:szCs w:val="27"/>
        </w:rPr>
        <w:t xml:space="preserve">, а также отдельных этапов исполнения </w:t>
      </w:r>
      <w:r>
        <w:rPr>
          <w:sz w:val="27"/>
          <w:szCs w:val="27"/>
        </w:rPr>
        <w:t>контракта.</w:t>
      </w:r>
    </w:p>
    <w:p w:rsidR="00A15A8E" w:rsidRPr="00BD61C7" w:rsidRDefault="00A15A8E" w:rsidP="00277BF7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1.</w:t>
      </w:r>
      <w:r>
        <w:rPr>
          <w:sz w:val="27"/>
          <w:szCs w:val="27"/>
        </w:rPr>
        <w:t>2</w:t>
      </w:r>
      <w:r w:rsidRPr="00BD61C7">
        <w:rPr>
          <w:sz w:val="27"/>
          <w:szCs w:val="27"/>
        </w:rPr>
        <w:t xml:space="preserve">. В своей деятельности </w:t>
      </w:r>
      <w:r>
        <w:rPr>
          <w:sz w:val="27"/>
          <w:szCs w:val="27"/>
        </w:rPr>
        <w:t>специалисты</w:t>
      </w:r>
      <w:r w:rsidRPr="00BD61C7">
        <w:rPr>
          <w:sz w:val="27"/>
          <w:szCs w:val="27"/>
        </w:rPr>
        <w:t xml:space="preserve"> руководству</w:t>
      </w:r>
      <w:r>
        <w:rPr>
          <w:sz w:val="27"/>
          <w:szCs w:val="27"/>
        </w:rPr>
        <w:t>ются</w:t>
      </w:r>
      <w:r w:rsidRPr="00BD61C7">
        <w:rPr>
          <w:sz w:val="27"/>
          <w:szCs w:val="27"/>
        </w:rPr>
        <w:t xml:space="preserve"> Гражданским кодексом Российской Федерации, Федеральным законом от  </w:t>
      </w:r>
      <w:r>
        <w:rPr>
          <w:sz w:val="27"/>
          <w:szCs w:val="27"/>
        </w:rPr>
        <w:t>05.04.2013</w:t>
      </w:r>
      <w:r w:rsidRPr="00BD61C7">
        <w:rPr>
          <w:sz w:val="27"/>
          <w:szCs w:val="27"/>
        </w:rPr>
        <w:t xml:space="preserve"> № </w:t>
      </w:r>
      <w:r>
        <w:rPr>
          <w:sz w:val="27"/>
          <w:szCs w:val="27"/>
        </w:rPr>
        <w:t>44</w:t>
      </w:r>
      <w:r w:rsidRPr="00BD61C7">
        <w:rPr>
          <w:sz w:val="27"/>
          <w:szCs w:val="27"/>
        </w:rPr>
        <w:t>-ФЗ «</w:t>
      </w:r>
      <w:r w:rsidRPr="00277BF7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BD61C7">
        <w:rPr>
          <w:sz w:val="27"/>
          <w:szCs w:val="27"/>
        </w:rPr>
        <w:t xml:space="preserve">и иными нормативными правовыми актами, условиями </w:t>
      </w:r>
      <w:r>
        <w:rPr>
          <w:sz w:val="27"/>
          <w:szCs w:val="27"/>
        </w:rPr>
        <w:t>контракта</w:t>
      </w:r>
      <w:r w:rsidRPr="00BD61C7">
        <w:rPr>
          <w:sz w:val="27"/>
          <w:szCs w:val="27"/>
        </w:rPr>
        <w:t>.</w:t>
      </w:r>
    </w:p>
    <w:p w:rsidR="00A15A8E" w:rsidRPr="00BD61C7" w:rsidRDefault="00A15A8E" w:rsidP="00CE49FA">
      <w:pPr>
        <w:jc w:val="both"/>
        <w:rPr>
          <w:b/>
          <w:sz w:val="27"/>
          <w:szCs w:val="27"/>
        </w:rPr>
      </w:pPr>
      <w:r w:rsidRPr="00BD61C7">
        <w:rPr>
          <w:b/>
          <w:sz w:val="27"/>
          <w:szCs w:val="27"/>
        </w:rPr>
        <w:t xml:space="preserve">2. Задачи и функции 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2.1. Основными задачами являются: 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- установление соответствия поставленных товаров (работ, услуг) условиям и требованиям заключенного </w:t>
      </w:r>
      <w:r>
        <w:rPr>
          <w:sz w:val="27"/>
          <w:szCs w:val="27"/>
        </w:rPr>
        <w:t>контракта</w:t>
      </w:r>
      <w:r w:rsidRPr="00BD61C7">
        <w:rPr>
          <w:sz w:val="27"/>
          <w:szCs w:val="27"/>
        </w:rPr>
        <w:t xml:space="preserve">; 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-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Заказчику, указанному в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 xml:space="preserve">е; 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 xml:space="preserve">2.2. Для выполнения поставленных задач </w:t>
      </w:r>
      <w:r>
        <w:rPr>
          <w:sz w:val="27"/>
          <w:szCs w:val="27"/>
        </w:rPr>
        <w:t>специалисты (далее- эксперты)</w:t>
      </w:r>
      <w:r w:rsidRPr="00BD61C7">
        <w:rPr>
          <w:sz w:val="27"/>
          <w:szCs w:val="27"/>
        </w:rPr>
        <w:t xml:space="preserve"> реализ</w:t>
      </w:r>
      <w:r>
        <w:rPr>
          <w:sz w:val="27"/>
          <w:szCs w:val="27"/>
        </w:rPr>
        <w:t>уют</w:t>
      </w:r>
      <w:r w:rsidRPr="00BD61C7">
        <w:rPr>
          <w:sz w:val="27"/>
          <w:szCs w:val="27"/>
        </w:rPr>
        <w:t xml:space="preserve"> следующие функции: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- провод</w:t>
      </w:r>
      <w:r>
        <w:rPr>
          <w:sz w:val="27"/>
          <w:szCs w:val="27"/>
        </w:rPr>
        <w:t>ят</w:t>
      </w:r>
      <w:r w:rsidRPr="00BD61C7">
        <w:rPr>
          <w:sz w:val="27"/>
          <w:szCs w:val="27"/>
        </w:rPr>
        <w:t xml:space="preserve">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</w:t>
      </w:r>
      <w:r>
        <w:rPr>
          <w:sz w:val="27"/>
          <w:szCs w:val="27"/>
        </w:rPr>
        <w:t>контрактом</w:t>
      </w:r>
      <w:r w:rsidRPr="00BD61C7">
        <w:rPr>
          <w:sz w:val="27"/>
          <w:szCs w:val="27"/>
        </w:rPr>
        <w:t>;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- провод</w:t>
      </w:r>
      <w:r>
        <w:rPr>
          <w:sz w:val="27"/>
          <w:szCs w:val="27"/>
        </w:rPr>
        <w:t>ят</w:t>
      </w:r>
      <w:r w:rsidRPr="00BD61C7">
        <w:rPr>
          <w:sz w:val="27"/>
          <w:szCs w:val="27"/>
        </w:rPr>
        <w:t xml:space="preserve"> анализ документов, подтверждающих факт поставки товаров, выполнения работ или оказания услуг получателю, указанному в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>е;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- провод</w:t>
      </w:r>
      <w:r>
        <w:rPr>
          <w:sz w:val="27"/>
          <w:szCs w:val="27"/>
        </w:rPr>
        <w:t>ят</w:t>
      </w:r>
      <w:r w:rsidRPr="00BD61C7">
        <w:rPr>
          <w:sz w:val="27"/>
          <w:szCs w:val="27"/>
        </w:rPr>
        <w:t xml:space="preserve">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 xml:space="preserve">а, а также устанавливает наличие предусмотренного условиями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>а количества экземпляров и копий отчетных документов и материалов;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- провод</w:t>
      </w:r>
      <w:r>
        <w:rPr>
          <w:sz w:val="27"/>
          <w:szCs w:val="27"/>
        </w:rPr>
        <w:t>я</w:t>
      </w:r>
      <w:r w:rsidRPr="00BD61C7">
        <w:rPr>
          <w:sz w:val="27"/>
          <w:szCs w:val="27"/>
        </w:rPr>
        <w:t xml:space="preserve">т экспертизу качества поставленных товаров, выполненных работ, оказанных услуг на предмет их соответствия условиям </w:t>
      </w:r>
      <w:r w:rsidRPr="00277BF7">
        <w:rPr>
          <w:sz w:val="27"/>
          <w:szCs w:val="27"/>
        </w:rPr>
        <w:t>контракта</w:t>
      </w:r>
      <w:r w:rsidRPr="00BD61C7">
        <w:rPr>
          <w:sz w:val="27"/>
          <w:szCs w:val="27"/>
        </w:rPr>
        <w:t xml:space="preserve"> и предусмотренной им нормативной и технической документации;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A15A8E" w:rsidRPr="00BD61C7" w:rsidRDefault="00A15A8E" w:rsidP="00CE49FA">
      <w:pPr>
        <w:jc w:val="both"/>
        <w:rPr>
          <w:sz w:val="27"/>
          <w:szCs w:val="27"/>
        </w:rPr>
      </w:pPr>
      <w:r w:rsidRPr="00BD61C7">
        <w:rPr>
          <w:sz w:val="27"/>
          <w:szCs w:val="27"/>
        </w:rPr>
        <w:t>- провод</w:t>
      </w:r>
      <w:r>
        <w:rPr>
          <w:sz w:val="27"/>
          <w:szCs w:val="27"/>
        </w:rPr>
        <w:t>ят</w:t>
      </w:r>
      <w:r w:rsidRPr="00BD61C7">
        <w:rPr>
          <w:sz w:val="27"/>
          <w:szCs w:val="27"/>
        </w:rPr>
        <w:t xml:space="preserve"> экспертизу, предоставленных поставщиком (подрядчиком, исполнителем) результатов, предусмотренных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>ом, в части их соответствия условиям договор</w:t>
      </w:r>
      <w:r w:rsidRPr="00277BF7">
        <w:t xml:space="preserve">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>а, силами Заказчика, из числа работников Заказчика обладающих специальными познаниями, опытом, квалификацией в области науки, техники, искусства или ремесла.</w:t>
      </w:r>
    </w:p>
    <w:p w:rsidR="00A15A8E" w:rsidRPr="00BF2F99" w:rsidRDefault="00A15A8E" w:rsidP="000C05E4">
      <w:pPr>
        <w:jc w:val="both"/>
        <w:rPr>
          <w:b/>
          <w:i/>
          <w:sz w:val="27"/>
          <w:szCs w:val="27"/>
        </w:rPr>
      </w:pPr>
      <w:r w:rsidRPr="00BD61C7">
        <w:rPr>
          <w:sz w:val="27"/>
          <w:szCs w:val="27"/>
        </w:rPr>
        <w:t xml:space="preserve">- </w:t>
      </w:r>
      <w:r>
        <w:rPr>
          <w:sz w:val="27"/>
          <w:szCs w:val="27"/>
        </w:rPr>
        <w:t>проводят эк</w:t>
      </w:r>
      <w:r w:rsidRPr="00BD61C7">
        <w:rPr>
          <w:sz w:val="27"/>
          <w:szCs w:val="27"/>
        </w:rPr>
        <w:t xml:space="preserve">спертизу исполнения </w:t>
      </w:r>
      <w:r>
        <w:rPr>
          <w:sz w:val="27"/>
          <w:szCs w:val="27"/>
        </w:rPr>
        <w:t>контракт</w:t>
      </w:r>
      <w:r w:rsidRPr="00BD61C7">
        <w:rPr>
          <w:sz w:val="27"/>
          <w:szCs w:val="27"/>
        </w:rPr>
        <w:t>а и составля</w:t>
      </w:r>
      <w:r>
        <w:rPr>
          <w:sz w:val="27"/>
          <w:szCs w:val="27"/>
        </w:rPr>
        <w:t>ют</w:t>
      </w:r>
      <w:r w:rsidRPr="00BD61C7">
        <w:rPr>
          <w:sz w:val="27"/>
          <w:szCs w:val="27"/>
        </w:rPr>
        <w:t xml:space="preserve"> экспертное заключение в течение 1 (одного) рабочего дня со дня передачи </w:t>
      </w:r>
      <w:r>
        <w:rPr>
          <w:sz w:val="27"/>
          <w:szCs w:val="27"/>
        </w:rPr>
        <w:t xml:space="preserve">им </w:t>
      </w:r>
      <w:r w:rsidRPr="00544A69">
        <w:rPr>
          <w:sz w:val="27"/>
          <w:szCs w:val="27"/>
        </w:rPr>
        <w:t>товарной накладной или акт</w:t>
      </w:r>
      <w:r>
        <w:rPr>
          <w:sz w:val="27"/>
          <w:szCs w:val="27"/>
        </w:rPr>
        <w:t>а</w:t>
      </w:r>
      <w:r w:rsidRPr="00544A69">
        <w:rPr>
          <w:sz w:val="27"/>
          <w:szCs w:val="27"/>
        </w:rPr>
        <w:t xml:space="preserve"> поставке-приемке товара, выполненных работ, оказанных услуг</w:t>
      </w:r>
      <w:r>
        <w:rPr>
          <w:sz w:val="27"/>
          <w:szCs w:val="27"/>
        </w:rPr>
        <w:t xml:space="preserve"> </w:t>
      </w:r>
      <w:r w:rsidRPr="00BF2F99">
        <w:rPr>
          <w:b/>
          <w:i/>
          <w:sz w:val="27"/>
          <w:szCs w:val="27"/>
        </w:rPr>
        <w:t>путем фиксации штампа «Экспертиза проведена</w:t>
      </w:r>
      <w:r>
        <w:rPr>
          <w:b/>
          <w:i/>
          <w:sz w:val="27"/>
          <w:szCs w:val="27"/>
        </w:rPr>
        <w:t>. Претензий нет.</w:t>
      </w:r>
      <w:r w:rsidRPr="00BF2F99">
        <w:rPr>
          <w:b/>
          <w:i/>
          <w:sz w:val="27"/>
          <w:szCs w:val="27"/>
        </w:rPr>
        <w:t>» и/или личной подписи н</w:t>
      </w:r>
      <w:r>
        <w:rPr>
          <w:b/>
          <w:i/>
          <w:sz w:val="27"/>
          <w:szCs w:val="27"/>
        </w:rPr>
        <w:t>а</w:t>
      </w:r>
      <w:r w:rsidRPr="00BF2F99">
        <w:rPr>
          <w:b/>
          <w:i/>
          <w:sz w:val="27"/>
          <w:szCs w:val="27"/>
        </w:rPr>
        <w:t xml:space="preserve"> них. Издание </w:t>
      </w:r>
      <w:r>
        <w:rPr>
          <w:b/>
          <w:i/>
          <w:sz w:val="27"/>
          <w:szCs w:val="27"/>
        </w:rPr>
        <w:t>распоряжения</w:t>
      </w:r>
      <w:r w:rsidRPr="00BF2F99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>главы</w:t>
      </w:r>
      <w:r w:rsidRPr="00BF2F99">
        <w:rPr>
          <w:b/>
          <w:i/>
          <w:sz w:val="27"/>
          <w:szCs w:val="27"/>
        </w:rPr>
        <w:t xml:space="preserve"> Заказчика о проведении экспертизы в таких случаях не требуется.</w:t>
      </w:r>
    </w:p>
    <w:p w:rsidR="00A15A8E" w:rsidRDefault="00A15A8E" w:rsidP="00CE49FA">
      <w:pPr>
        <w:jc w:val="both"/>
        <w:rPr>
          <w:sz w:val="27"/>
          <w:szCs w:val="27"/>
        </w:rPr>
      </w:pPr>
    </w:p>
    <w:p w:rsidR="00A15A8E" w:rsidRDefault="00A15A8E" w:rsidP="00CE49FA">
      <w:pPr>
        <w:jc w:val="both"/>
        <w:rPr>
          <w:sz w:val="27"/>
          <w:szCs w:val="27"/>
        </w:rPr>
      </w:pPr>
    </w:p>
    <w:p w:rsidR="00A15A8E" w:rsidRDefault="00A15A8E" w:rsidP="00CE49FA">
      <w:pPr>
        <w:jc w:val="both"/>
        <w:rPr>
          <w:sz w:val="27"/>
          <w:szCs w:val="27"/>
        </w:rPr>
      </w:pPr>
    </w:p>
    <w:p w:rsidR="00A15A8E" w:rsidRDefault="00A15A8E" w:rsidP="00CE49FA">
      <w:pPr>
        <w:jc w:val="both"/>
        <w:rPr>
          <w:sz w:val="27"/>
          <w:szCs w:val="27"/>
        </w:rPr>
      </w:pPr>
    </w:p>
    <w:p w:rsidR="00A15A8E" w:rsidRPr="00BD61C7" w:rsidRDefault="00A15A8E" w:rsidP="00CE49FA">
      <w:pPr>
        <w:jc w:val="both"/>
        <w:rPr>
          <w:sz w:val="27"/>
          <w:szCs w:val="27"/>
        </w:rPr>
      </w:pPr>
    </w:p>
    <w:sectPr w:rsidR="00A15A8E" w:rsidRPr="00BD61C7" w:rsidSect="0067129D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2CE2"/>
    <w:multiLevelType w:val="hybridMultilevel"/>
    <w:tmpl w:val="76A6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1B9"/>
    <w:rsid w:val="00014F5C"/>
    <w:rsid w:val="00015DDB"/>
    <w:rsid w:val="00070427"/>
    <w:rsid w:val="000C05E4"/>
    <w:rsid w:val="000E42C2"/>
    <w:rsid w:val="001000B3"/>
    <w:rsid w:val="00116BCB"/>
    <w:rsid w:val="0013320C"/>
    <w:rsid w:val="00134CB2"/>
    <w:rsid w:val="001632DE"/>
    <w:rsid w:val="00184615"/>
    <w:rsid w:val="00192FB0"/>
    <w:rsid w:val="00194D66"/>
    <w:rsid w:val="00212457"/>
    <w:rsid w:val="00240A75"/>
    <w:rsid w:val="00244425"/>
    <w:rsid w:val="00277BF7"/>
    <w:rsid w:val="002D631C"/>
    <w:rsid w:val="002F04E2"/>
    <w:rsid w:val="003133DC"/>
    <w:rsid w:val="00323E88"/>
    <w:rsid w:val="00335E44"/>
    <w:rsid w:val="00451D95"/>
    <w:rsid w:val="00477C4D"/>
    <w:rsid w:val="00481FF4"/>
    <w:rsid w:val="004844E1"/>
    <w:rsid w:val="004941C4"/>
    <w:rsid w:val="004A031E"/>
    <w:rsid w:val="004B10E4"/>
    <w:rsid w:val="0053286E"/>
    <w:rsid w:val="00544A69"/>
    <w:rsid w:val="00562B14"/>
    <w:rsid w:val="00596F41"/>
    <w:rsid w:val="00642E8D"/>
    <w:rsid w:val="00661EA6"/>
    <w:rsid w:val="0067129D"/>
    <w:rsid w:val="0069419E"/>
    <w:rsid w:val="0069703F"/>
    <w:rsid w:val="006E11B9"/>
    <w:rsid w:val="007057E3"/>
    <w:rsid w:val="0074251A"/>
    <w:rsid w:val="007660AC"/>
    <w:rsid w:val="007B4668"/>
    <w:rsid w:val="007E6378"/>
    <w:rsid w:val="0082202B"/>
    <w:rsid w:val="008429A4"/>
    <w:rsid w:val="00853725"/>
    <w:rsid w:val="00871A43"/>
    <w:rsid w:val="0088489A"/>
    <w:rsid w:val="0088715D"/>
    <w:rsid w:val="008B69E3"/>
    <w:rsid w:val="008C67D1"/>
    <w:rsid w:val="008C70A7"/>
    <w:rsid w:val="008D0CF5"/>
    <w:rsid w:val="0090360D"/>
    <w:rsid w:val="00921C07"/>
    <w:rsid w:val="00933349"/>
    <w:rsid w:val="00950951"/>
    <w:rsid w:val="00A00750"/>
    <w:rsid w:val="00A02D63"/>
    <w:rsid w:val="00A15A8E"/>
    <w:rsid w:val="00A417A0"/>
    <w:rsid w:val="00AA3325"/>
    <w:rsid w:val="00AC1570"/>
    <w:rsid w:val="00B732B9"/>
    <w:rsid w:val="00B822C3"/>
    <w:rsid w:val="00B86AAD"/>
    <w:rsid w:val="00BD61C7"/>
    <w:rsid w:val="00BF2F99"/>
    <w:rsid w:val="00BF59A9"/>
    <w:rsid w:val="00C30B7A"/>
    <w:rsid w:val="00C609AE"/>
    <w:rsid w:val="00C87885"/>
    <w:rsid w:val="00CB690F"/>
    <w:rsid w:val="00CE49FA"/>
    <w:rsid w:val="00CF1254"/>
    <w:rsid w:val="00D271B7"/>
    <w:rsid w:val="00D4534E"/>
    <w:rsid w:val="00D55873"/>
    <w:rsid w:val="00D92005"/>
    <w:rsid w:val="00E17A1D"/>
    <w:rsid w:val="00E334FE"/>
    <w:rsid w:val="00E56C3C"/>
    <w:rsid w:val="00E75327"/>
    <w:rsid w:val="00E75737"/>
    <w:rsid w:val="00E76CB4"/>
    <w:rsid w:val="00EA02BB"/>
    <w:rsid w:val="00EE312A"/>
    <w:rsid w:val="00F0577E"/>
    <w:rsid w:val="00F40113"/>
    <w:rsid w:val="00F63302"/>
    <w:rsid w:val="00F7387B"/>
    <w:rsid w:val="00F83DA7"/>
    <w:rsid w:val="00F864CD"/>
    <w:rsid w:val="00FA3BE9"/>
    <w:rsid w:val="00FA7C9D"/>
    <w:rsid w:val="00FB2437"/>
    <w:rsid w:val="00FD085D"/>
    <w:rsid w:val="00FE01C7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B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E88"/>
    <w:pPr>
      <w:ind w:left="720"/>
      <w:contextualSpacing/>
    </w:pPr>
  </w:style>
  <w:style w:type="paragraph" w:customStyle="1" w:styleId="ConsPlusNormal">
    <w:name w:val="ConsPlusNormal"/>
    <w:uiPriority w:val="99"/>
    <w:rsid w:val="00D27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1144</Words>
  <Characters>6526</Characters>
  <Application>Microsoft Office Outlook</Application>
  <DocSecurity>0</DocSecurity>
  <Lines>0</Lines>
  <Paragraphs>0</Paragraphs>
  <ScaleCrop>false</ScaleCrop>
  <Company>sogz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Ирина Черных</dc:creator>
  <cp:keywords/>
  <dc:description/>
  <cp:lastModifiedBy>Шеберта</cp:lastModifiedBy>
  <cp:revision>7</cp:revision>
  <cp:lastPrinted>2019-10-30T02:51:00Z</cp:lastPrinted>
  <dcterms:created xsi:type="dcterms:W3CDTF">2019-10-28T01:14:00Z</dcterms:created>
  <dcterms:modified xsi:type="dcterms:W3CDTF">2019-10-30T02:51:00Z</dcterms:modified>
</cp:coreProperties>
</file>