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C0" w:rsidRPr="00CA1991" w:rsidRDefault="00E34675" w:rsidP="000E51C0">
      <w:pPr>
        <w:spacing w:after="0" w:line="240" w:lineRule="auto"/>
        <w:jc w:val="center"/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</w:pPr>
      <w:r w:rsidRPr="00CA1991">
        <w:rPr>
          <w:rFonts w:ascii="Batang" w:eastAsia="Batang" w:hAnsi="Batang" w:cs="Times New Roman"/>
          <w:b/>
          <w:noProof/>
          <w:color w:val="632423" w:themeColor="accent2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A234940" wp14:editId="76BDE1B5">
            <wp:simplePos x="0" y="0"/>
            <wp:positionH relativeFrom="column">
              <wp:posOffset>-30480</wp:posOffset>
            </wp:positionH>
            <wp:positionV relativeFrom="paragraph">
              <wp:posOffset>2540</wp:posOffset>
            </wp:positionV>
            <wp:extent cx="1515745" cy="590550"/>
            <wp:effectExtent l="0" t="0" r="8255" b="0"/>
            <wp:wrapSquare wrapText="bothSides"/>
            <wp:docPr id="2" name="Рисунок 2" descr="Z:\О КОЛЛЕДЖЕ\ЛОготипы колледжа и подразделений\Лого ИКЭ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 КОЛЛЕДЖЕ\ЛОготипы колледжа и подразделений\Лого ИКЭС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991">
        <w:rPr>
          <w:rFonts w:ascii="Batang" w:eastAsia="Batang" w:hAnsi="Batang" w:cs="FrankRuehl"/>
          <w:b/>
          <w:color w:val="632423" w:themeColor="accent2" w:themeShade="80"/>
          <w:sz w:val="44"/>
          <w:szCs w:val="44"/>
        </w:rPr>
        <w:t xml:space="preserve">   </w:t>
      </w:r>
      <w:r w:rsidR="00E055EB"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Иркутский</w:t>
      </w:r>
      <w:r w:rsid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 xml:space="preserve"> </w:t>
      </w:r>
      <w:r w:rsidR="00E055EB"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колледж</w:t>
      </w:r>
      <w:r w:rsidR="00E055EB"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 xml:space="preserve"> </w:t>
      </w:r>
      <w:r w:rsidR="00E055EB"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экономики</w:t>
      </w:r>
      <w:r w:rsidR="00E055EB"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>,</w:t>
      </w:r>
    </w:p>
    <w:p w:rsidR="00E055EB" w:rsidRPr="00CA1991" w:rsidRDefault="00E055EB" w:rsidP="00AC01C1">
      <w:pPr>
        <w:spacing w:after="0" w:line="240" w:lineRule="auto"/>
        <w:jc w:val="center"/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  <w:lang w:eastAsia="ru-RU"/>
        </w:rPr>
      </w:pPr>
      <w:r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сервиса</w:t>
      </w:r>
      <w:r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 xml:space="preserve"> </w:t>
      </w:r>
      <w:r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и</w:t>
      </w:r>
      <w:r w:rsidRPr="00CA1991">
        <w:rPr>
          <w:rFonts w:ascii="Berlin Sans FB Demi" w:eastAsia="Batang" w:hAnsi="Berlin Sans FB Demi" w:cs="FrankRuehl"/>
          <w:b/>
          <w:color w:val="632423" w:themeColor="accent2" w:themeShade="80"/>
          <w:sz w:val="44"/>
          <w:szCs w:val="44"/>
        </w:rPr>
        <w:t xml:space="preserve"> </w:t>
      </w:r>
      <w:r w:rsidRPr="00CA1991">
        <w:rPr>
          <w:rFonts w:ascii="Arial" w:eastAsia="Batang" w:hAnsi="Arial" w:cs="Arial"/>
          <w:b/>
          <w:color w:val="632423" w:themeColor="accent2" w:themeShade="80"/>
          <w:sz w:val="44"/>
          <w:szCs w:val="44"/>
        </w:rPr>
        <w:t>туризма</w:t>
      </w:r>
    </w:p>
    <w:p w:rsidR="00071ADC" w:rsidRDefault="00CA1991" w:rsidP="00081630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 xml:space="preserve">                     </w:t>
      </w:r>
    </w:p>
    <w:p w:rsidR="002412CD" w:rsidRDefault="001E7DA0" w:rsidP="00241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 w:rsidR="009E1E2F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202</w:t>
      </w:r>
      <w:r w:rsidR="00E42E64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</w:t>
      </w:r>
      <w:r w:rsidR="00D711BE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-202</w:t>
      </w:r>
      <w:r w:rsidR="00E42E64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</w:t>
      </w:r>
      <w:r w:rsidR="003E4C83" w:rsidRPr="00CA199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год</w:t>
      </w:r>
      <w:r w:rsidR="003E4C83"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E4C83" w:rsidRPr="00CA19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заочное отделение</w:t>
      </w:r>
      <w:r w:rsidR="00E42E64" w:rsidRPr="00CA199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:rsidR="00714486" w:rsidRDefault="00E42E64" w:rsidP="0024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проводит</w:t>
      </w:r>
      <w:r w:rsidR="003E4C83"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набор </w:t>
      </w:r>
      <w:r w:rsidR="001E7DA0" w:rsidRPr="00CA199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следующие специальности</w:t>
      </w:r>
    </w:p>
    <w:p w:rsidR="00BE0031" w:rsidRPr="00CA1991" w:rsidRDefault="005F2273" w:rsidP="0024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прием документов с 15 июня по 13</w:t>
      </w:r>
      <w:bookmarkStart w:id="0" w:name="_GoBack"/>
      <w:bookmarkEnd w:id="0"/>
      <w:r w:rsidR="00BE00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августа 2022 года</w:t>
      </w:r>
    </w:p>
    <w:p w:rsidR="00E055EB" w:rsidRPr="00714486" w:rsidRDefault="00E055EB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107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559"/>
        <w:gridCol w:w="1910"/>
        <w:gridCol w:w="1626"/>
      </w:tblGrid>
      <w:tr w:rsidR="00957575" w:rsidRPr="00714486" w:rsidTr="000532D6">
        <w:tc>
          <w:tcPr>
            <w:tcW w:w="709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</w:t>
            </w:r>
          </w:p>
        </w:tc>
        <w:tc>
          <w:tcPr>
            <w:tcW w:w="1910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</w:t>
            </w:r>
          </w:p>
        </w:tc>
        <w:tc>
          <w:tcPr>
            <w:tcW w:w="1626" w:type="dxa"/>
          </w:tcPr>
          <w:p w:rsidR="00957575" w:rsidRPr="00714486" w:rsidRDefault="00C67D1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32D6" w:rsidRDefault="000532D6" w:rsidP="00071ADC">
            <w:pPr>
              <w:jc w:val="center"/>
              <w:rPr>
                <w:color w:val="0033CC"/>
              </w:rPr>
            </w:pPr>
          </w:p>
          <w:p w:rsidR="00957575" w:rsidRPr="00071ADC" w:rsidRDefault="001501CB" w:rsidP="00071ADC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957575" w:rsidRPr="00071ADC">
                <w:rPr>
                  <w:rStyle w:val="a4"/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Гостиничн</w:t>
              </w:r>
            </w:hyperlink>
            <w:r w:rsidR="00957575" w:rsidRPr="00071ADC">
              <w:rPr>
                <w:rStyle w:val="a4"/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>ое</w:t>
            </w:r>
            <w:proofErr w:type="gramEnd"/>
            <w:r w:rsidR="00957575" w:rsidRPr="00071ADC">
              <w:rPr>
                <w:rStyle w:val="a4"/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2551" w:type="dxa"/>
          </w:tcPr>
          <w:p w:rsidR="00957575" w:rsidRPr="00714486" w:rsidRDefault="00957575" w:rsidP="007C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гостеприимству</w:t>
            </w:r>
          </w:p>
        </w:tc>
        <w:tc>
          <w:tcPr>
            <w:tcW w:w="1559" w:type="dxa"/>
          </w:tcPr>
          <w:p w:rsidR="00957575" w:rsidRPr="00714486" w:rsidRDefault="00957575" w:rsidP="00E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910" w:type="dxa"/>
          </w:tcPr>
          <w:p w:rsidR="00957575" w:rsidRPr="00714486" w:rsidRDefault="00957575" w:rsidP="007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7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714486" w:rsidRDefault="00C67D15" w:rsidP="007C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7575" w:rsidRPr="00071ADC" w:rsidRDefault="001501CB" w:rsidP="00071ADC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11" w:history="1">
              <w:r w:rsidR="00957575" w:rsidRPr="00071ADC">
                <w:rPr>
                  <w:rStyle w:val="a4"/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Право и организация социального обеспечения</w:t>
              </w:r>
            </w:hyperlink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714486" w:rsidRDefault="002E4E28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7575" w:rsidRPr="00071ADC" w:rsidRDefault="001501CB" w:rsidP="00071ADC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12" w:history="1">
              <w:r w:rsidR="00957575" w:rsidRPr="00071ADC">
                <w:rPr>
                  <w:rStyle w:val="a4"/>
                  <w:rFonts w:ascii="Times New Roman" w:eastAsia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Документационное обеспечение управления и архивоведения</w:t>
              </w:r>
            </w:hyperlink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714486" w:rsidRDefault="00C67D1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</w:tr>
      <w:tr w:rsidR="00957575" w:rsidRPr="00714486" w:rsidTr="000532D6">
        <w:tc>
          <w:tcPr>
            <w:tcW w:w="709" w:type="dxa"/>
          </w:tcPr>
          <w:p w:rsidR="00957575" w:rsidRPr="009B3E1F" w:rsidRDefault="00957575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532D6" w:rsidRDefault="000532D6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957575" w:rsidRPr="00071ADC" w:rsidRDefault="00957575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071ADC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Банковское дело</w:t>
            </w:r>
          </w:p>
        </w:tc>
        <w:tc>
          <w:tcPr>
            <w:tcW w:w="2551" w:type="dxa"/>
          </w:tcPr>
          <w:p w:rsidR="00957575" w:rsidRPr="00714486" w:rsidRDefault="00957575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банковского дела</w:t>
            </w:r>
          </w:p>
        </w:tc>
        <w:tc>
          <w:tcPr>
            <w:tcW w:w="1559" w:type="dxa"/>
          </w:tcPr>
          <w:p w:rsidR="00957575" w:rsidRPr="00714486" w:rsidRDefault="00957575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5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957575" w:rsidRPr="00957575" w:rsidRDefault="00957575" w:rsidP="0095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957575" w:rsidRPr="00714486" w:rsidRDefault="00957575" w:rsidP="0095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5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957575" w:rsidRPr="00957575" w:rsidRDefault="00C67D15" w:rsidP="0095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места</w:t>
            </w:r>
          </w:p>
        </w:tc>
      </w:tr>
      <w:tr w:rsidR="00283A10" w:rsidRPr="00714486" w:rsidTr="000532D6">
        <w:tc>
          <w:tcPr>
            <w:tcW w:w="709" w:type="dxa"/>
          </w:tcPr>
          <w:p w:rsidR="00283A10" w:rsidRPr="009B3E1F" w:rsidRDefault="00283A10" w:rsidP="009B3E1F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777B4" w:rsidRDefault="00B777B4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283A10" w:rsidRDefault="00283A10" w:rsidP="00071ADC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Туризм</w:t>
            </w:r>
          </w:p>
        </w:tc>
        <w:tc>
          <w:tcPr>
            <w:tcW w:w="2551" w:type="dxa"/>
          </w:tcPr>
          <w:p w:rsidR="00283A10" w:rsidRDefault="004671FC" w:rsidP="0071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  <w:tc>
          <w:tcPr>
            <w:tcW w:w="1559" w:type="dxa"/>
          </w:tcPr>
          <w:p w:rsidR="004671FC" w:rsidRDefault="004671FC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10" w:rsidRPr="00957575" w:rsidRDefault="004671FC" w:rsidP="0071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FC">
              <w:rPr>
                <w:rFonts w:ascii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910" w:type="dxa"/>
          </w:tcPr>
          <w:p w:rsidR="00283A10" w:rsidRPr="00714486" w:rsidRDefault="00283A10" w:rsidP="009C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283A10" w:rsidRPr="00714486" w:rsidRDefault="00283A10" w:rsidP="009C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6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626" w:type="dxa"/>
          </w:tcPr>
          <w:p w:rsidR="00283A10" w:rsidRPr="00714486" w:rsidRDefault="00283A10" w:rsidP="009C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714486" w:rsidRPr="00714486" w:rsidRDefault="0025314A" w:rsidP="002E4E2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220734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имеющихся </w:t>
      </w:r>
      <w:r w:rsidR="00714486" w:rsidRPr="009B3E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вакантных местах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E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получить у заведующего заочным отделением</w:t>
      </w:r>
      <w:r w:rsidR="00714486"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4486" w:rsidRDefault="0025314A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продолжительность экзаменационных сессий в учебном году устанавливается для заочной формы обучения на 1 и 2 курсах – не более 30 календарных дней, на последующих курсах – не более 40 календарных дней. </w:t>
      </w:r>
    </w:p>
    <w:p w:rsidR="001E7DA0" w:rsidRPr="00714486" w:rsidRDefault="001E7DA0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14A" w:rsidRPr="009B3E1F" w:rsidRDefault="0025314A" w:rsidP="003E4C8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</w:pPr>
      <w:r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>Сессия</w:t>
      </w:r>
      <w:r w:rsidR="001E7DA0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 xml:space="preserve"> </w:t>
      </w:r>
      <w:r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 xml:space="preserve">один раз в </w:t>
      </w:r>
      <w:r w:rsidR="00714486"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 xml:space="preserve">учебный </w:t>
      </w:r>
      <w:r w:rsidRPr="009B3E1F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ru-RU"/>
        </w:rPr>
        <w:t>год.</w:t>
      </w:r>
    </w:p>
    <w:p w:rsidR="00E055EB" w:rsidRDefault="00E055EB" w:rsidP="003E4C83">
      <w:pPr>
        <w:spacing w:after="0" w:line="240" w:lineRule="auto"/>
        <w:ind w:firstLine="902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633C8" w:rsidRDefault="00FC4A34" w:rsidP="003E4C83">
      <w:pPr>
        <w:spacing w:after="0" w:line="240" w:lineRule="auto"/>
        <w:ind w:firstLine="902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714486">
        <w:rPr>
          <w:rStyle w:val="a3"/>
          <w:rFonts w:ascii="Times New Roman" w:hAnsi="Times New Roman" w:cs="Times New Roman"/>
          <w:b w:val="0"/>
          <w:sz w:val="26"/>
          <w:szCs w:val="26"/>
        </w:rPr>
        <w:t>По всем интересующим вопросам вы можете обратиться к заведующей заочным отделением</w:t>
      </w:r>
      <w:r w:rsidR="00E34675" w:rsidRPr="00714486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E055EB" w:rsidRPr="00714486" w:rsidRDefault="00E055EB" w:rsidP="003E4C83">
      <w:pPr>
        <w:spacing w:after="0" w:line="240" w:lineRule="auto"/>
        <w:ind w:firstLine="902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35522" w:rsidRDefault="002E4270" w:rsidP="00D35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Маслак Вероника Владимировна</w:t>
      </w:r>
    </w:p>
    <w:p w:rsidR="00FC4A34" w:rsidRPr="00D35522" w:rsidRDefault="00FC4A34" w:rsidP="00D35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заочным отделением ГАПОУ ИКЭСТ</w:t>
      </w:r>
    </w:p>
    <w:p w:rsidR="00FC4A34" w:rsidRDefault="00FC4A34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</w:t>
      </w:r>
      <w:proofErr w:type="gramStart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ел: </w:t>
      </w:r>
      <w:r w:rsidR="002E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+ 7 (924) 601-38-86</w:t>
      </w:r>
    </w:p>
    <w:p w:rsidR="00BE0031" w:rsidRPr="00D35522" w:rsidRDefault="00BE0031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Иркутск, ул. Багратиона, 50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2-26) </w:t>
      </w:r>
    </w:p>
    <w:p w:rsidR="00E83343" w:rsidRDefault="00FC4A34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D3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эл. почта: </w:t>
      </w:r>
      <w:hyperlink r:id="rId13" w:history="1">
        <w:r w:rsidRPr="00D3552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zavzaochnoe@ikest.ru</w:t>
        </w:r>
      </w:hyperlink>
    </w:p>
    <w:p w:rsidR="00BE0031" w:rsidRDefault="00BE0031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BE0031" w:rsidRDefault="00BE0031" w:rsidP="00E34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</w:p>
    <w:p w:rsidR="00E83343" w:rsidRPr="00E83343" w:rsidRDefault="00E83343" w:rsidP="00E833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34" w:rsidRPr="00E83343" w:rsidRDefault="002E4E28" w:rsidP="00B777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22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D53C87" wp14:editId="097FEED3">
            <wp:simplePos x="0" y="0"/>
            <wp:positionH relativeFrom="column">
              <wp:posOffset>-320040</wp:posOffset>
            </wp:positionH>
            <wp:positionV relativeFrom="paragraph">
              <wp:posOffset>174625</wp:posOffset>
            </wp:positionV>
            <wp:extent cx="3737610" cy="2150110"/>
            <wp:effectExtent l="0" t="0" r="0" b="2540"/>
            <wp:wrapSquare wrapText="bothSides"/>
            <wp:docPr id="1" name="Рисунок 1" descr="http://old.xn--b1aecfrgavb2a.xn--p1ai/images/zaoch_o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old.xn--b1aecfrgavb2a.xn--p1ai/images/zaoch_ob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2" r="9640" b="33939"/>
                    <a:stretch/>
                  </pic:blipFill>
                  <pic:spPr bwMode="auto">
                    <a:xfrm>
                      <a:off x="0" y="0"/>
                      <a:ext cx="373761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343">
        <w:rPr>
          <w:noProof/>
          <w:lang w:eastAsia="ru-RU"/>
        </w:rPr>
        <mc:AlternateContent>
          <mc:Choice Requires="wps">
            <w:drawing>
              <wp:inline distT="0" distB="0" distL="0" distR="0" wp14:anchorId="0BF9B7B9" wp14:editId="0609E7FD">
                <wp:extent cx="301625" cy="301625"/>
                <wp:effectExtent l="0" t="0" r="0" b="0"/>
                <wp:docPr id="3" name="AutoShape 7" descr="https://catherineasquithgallery.com/uploads/posts/2021-02/1613682774_39-p-fon-dlya-prezentatsii-zashchita-diploma-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catherineasquithgallery.com/uploads/posts/2021-02/1613682774_39-p-fon-dlya-prezentatsii-zashchita-diploma-4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FFDmYUJAwAAOAYAAA4AAAAAAAAAAAAAAAAALgIAAGRycy9lMm9Eb2MueG1s&#10;UEsBAi0AFAAGAAgAAAAhAGg2l2j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C4A34" w:rsidRPr="00E83343" w:rsidSect="00CA1991">
      <w:pgSz w:w="11907" w:h="16840" w:code="9"/>
      <w:pgMar w:top="567" w:right="99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CB" w:rsidRDefault="001501CB" w:rsidP="00E01795">
      <w:pPr>
        <w:spacing w:after="0" w:line="240" w:lineRule="auto"/>
      </w:pPr>
      <w:r>
        <w:separator/>
      </w:r>
    </w:p>
  </w:endnote>
  <w:endnote w:type="continuationSeparator" w:id="0">
    <w:p w:rsidR="001501CB" w:rsidRDefault="001501CB" w:rsidP="00E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CB" w:rsidRDefault="001501CB" w:rsidP="00E01795">
      <w:pPr>
        <w:spacing w:after="0" w:line="240" w:lineRule="auto"/>
      </w:pPr>
      <w:r>
        <w:separator/>
      </w:r>
    </w:p>
  </w:footnote>
  <w:footnote w:type="continuationSeparator" w:id="0">
    <w:p w:rsidR="001501CB" w:rsidRDefault="001501CB" w:rsidP="00E0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EF6"/>
    <w:multiLevelType w:val="hybridMultilevel"/>
    <w:tmpl w:val="968C1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E5225"/>
    <w:multiLevelType w:val="hybridMultilevel"/>
    <w:tmpl w:val="9A0E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3C5"/>
    <w:multiLevelType w:val="hybridMultilevel"/>
    <w:tmpl w:val="9A0E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4077"/>
    <w:multiLevelType w:val="hybridMultilevel"/>
    <w:tmpl w:val="968C1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8742D"/>
    <w:multiLevelType w:val="hybridMultilevel"/>
    <w:tmpl w:val="B2FC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1E2A"/>
    <w:multiLevelType w:val="hybridMultilevel"/>
    <w:tmpl w:val="B2FC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47238"/>
    <w:multiLevelType w:val="hybridMultilevel"/>
    <w:tmpl w:val="D2C6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A"/>
    <w:rsid w:val="000532D6"/>
    <w:rsid w:val="00071ADC"/>
    <w:rsid w:val="00080D38"/>
    <w:rsid w:val="00081630"/>
    <w:rsid w:val="00093C53"/>
    <w:rsid w:val="000E1F46"/>
    <w:rsid w:val="000E51C0"/>
    <w:rsid w:val="000E7A91"/>
    <w:rsid w:val="001501CB"/>
    <w:rsid w:val="001633C8"/>
    <w:rsid w:val="00191721"/>
    <w:rsid w:val="00193545"/>
    <w:rsid w:val="001E6F04"/>
    <w:rsid w:val="001E7DA0"/>
    <w:rsid w:val="001F16B9"/>
    <w:rsid w:val="00220734"/>
    <w:rsid w:val="00220ECA"/>
    <w:rsid w:val="00240A65"/>
    <w:rsid w:val="002412CD"/>
    <w:rsid w:val="00250651"/>
    <w:rsid w:val="0025314A"/>
    <w:rsid w:val="00280AFD"/>
    <w:rsid w:val="00283A10"/>
    <w:rsid w:val="002B55B3"/>
    <w:rsid w:val="002E232A"/>
    <w:rsid w:val="002E2E29"/>
    <w:rsid w:val="002E4270"/>
    <w:rsid w:val="002E4E28"/>
    <w:rsid w:val="003E4C83"/>
    <w:rsid w:val="00400B7A"/>
    <w:rsid w:val="004230C9"/>
    <w:rsid w:val="004572CB"/>
    <w:rsid w:val="004671FC"/>
    <w:rsid w:val="004676F2"/>
    <w:rsid w:val="004834C5"/>
    <w:rsid w:val="00527860"/>
    <w:rsid w:val="00585CDA"/>
    <w:rsid w:val="00586BD9"/>
    <w:rsid w:val="005930F8"/>
    <w:rsid w:val="005B08B5"/>
    <w:rsid w:val="005D2BAB"/>
    <w:rsid w:val="005F2273"/>
    <w:rsid w:val="0060670C"/>
    <w:rsid w:val="006409AB"/>
    <w:rsid w:val="006560A0"/>
    <w:rsid w:val="00664A39"/>
    <w:rsid w:val="00673D28"/>
    <w:rsid w:val="00714486"/>
    <w:rsid w:val="00726F9A"/>
    <w:rsid w:val="00761A7E"/>
    <w:rsid w:val="00786032"/>
    <w:rsid w:val="007863D7"/>
    <w:rsid w:val="007B2566"/>
    <w:rsid w:val="008451B6"/>
    <w:rsid w:val="008C5CDB"/>
    <w:rsid w:val="00936AB1"/>
    <w:rsid w:val="00957575"/>
    <w:rsid w:val="009933BF"/>
    <w:rsid w:val="009A2204"/>
    <w:rsid w:val="009A52E7"/>
    <w:rsid w:val="009B3E1F"/>
    <w:rsid w:val="009E125F"/>
    <w:rsid w:val="009E1E2F"/>
    <w:rsid w:val="00A16357"/>
    <w:rsid w:val="00A34ECD"/>
    <w:rsid w:val="00AA3782"/>
    <w:rsid w:val="00AC01C1"/>
    <w:rsid w:val="00AE50EA"/>
    <w:rsid w:val="00B35A54"/>
    <w:rsid w:val="00B61586"/>
    <w:rsid w:val="00B75D5D"/>
    <w:rsid w:val="00B777B4"/>
    <w:rsid w:val="00B96E7B"/>
    <w:rsid w:val="00BB4F65"/>
    <w:rsid w:val="00BB7653"/>
    <w:rsid w:val="00BC6804"/>
    <w:rsid w:val="00BE0031"/>
    <w:rsid w:val="00C531D6"/>
    <w:rsid w:val="00C62FE8"/>
    <w:rsid w:val="00C67D15"/>
    <w:rsid w:val="00CA1991"/>
    <w:rsid w:val="00D17FE1"/>
    <w:rsid w:val="00D35522"/>
    <w:rsid w:val="00D711BE"/>
    <w:rsid w:val="00D96FF4"/>
    <w:rsid w:val="00E01795"/>
    <w:rsid w:val="00E055EB"/>
    <w:rsid w:val="00E069BA"/>
    <w:rsid w:val="00E34675"/>
    <w:rsid w:val="00E42E64"/>
    <w:rsid w:val="00E83343"/>
    <w:rsid w:val="00EB5561"/>
    <w:rsid w:val="00ED6FD0"/>
    <w:rsid w:val="00F13557"/>
    <w:rsid w:val="00F2400A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314A"/>
    <w:rPr>
      <w:b/>
      <w:bCs/>
    </w:rPr>
  </w:style>
  <w:style w:type="character" w:styleId="a4">
    <w:name w:val="Hyperlink"/>
    <w:basedOn w:val="a0"/>
    <w:uiPriority w:val="99"/>
    <w:unhideWhenUsed/>
    <w:rsid w:val="00C62F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795"/>
  </w:style>
  <w:style w:type="paragraph" w:styleId="a9">
    <w:name w:val="footer"/>
    <w:basedOn w:val="a"/>
    <w:link w:val="aa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795"/>
  </w:style>
  <w:style w:type="table" w:styleId="ab">
    <w:name w:val="Table Grid"/>
    <w:basedOn w:val="a1"/>
    <w:uiPriority w:val="59"/>
    <w:rsid w:val="003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1448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3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314A"/>
    <w:rPr>
      <w:b/>
      <w:bCs/>
    </w:rPr>
  </w:style>
  <w:style w:type="character" w:styleId="a4">
    <w:name w:val="Hyperlink"/>
    <w:basedOn w:val="a0"/>
    <w:uiPriority w:val="99"/>
    <w:unhideWhenUsed/>
    <w:rsid w:val="00C62F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795"/>
  </w:style>
  <w:style w:type="paragraph" w:styleId="a9">
    <w:name w:val="footer"/>
    <w:basedOn w:val="a"/>
    <w:link w:val="aa"/>
    <w:uiPriority w:val="99"/>
    <w:unhideWhenUsed/>
    <w:rsid w:val="00E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795"/>
  </w:style>
  <w:style w:type="table" w:styleId="ab">
    <w:name w:val="Table Grid"/>
    <w:basedOn w:val="a1"/>
    <w:uiPriority w:val="59"/>
    <w:rsid w:val="003E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1448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3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zaochnoe@ike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0;&#1082;&#1101;&#1089;&#1090;.&#1086;&#1073;&#1088;&#1072;&#1079;&#1086;&#1074;&#1072;&#1085;&#1080;&#1077;38.&#1088;&#1092;/files/obrazovatelnie_standarti/46_02_01_dou_i_arhivovedeni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0;&#1082;&#1101;&#1089;&#1090;.&#1086;&#1073;&#1088;&#1072;&#1079;&#1086;&#1074;&#1072;&#1085;&#1080;&#1077;38.&#1088;&#1092;/files/obrazovatelnie_standarti/11_02_12_pochtovaya_svyaz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0;&#1082;&#1101;&#1089;&#1090;.&#1086;&#1073;&#1088;&#1072;&#1079;&#1086;&#1074;&#1072;&#1085;&#1080;&#1077;38.&#1088;&#1092;/files/obrazovatelnie_standarti/43_02_11_gostinichnyj_servi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7163-9542-44B8-B12B-5CB8ACA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Елена Владимировна</dc:creator>
  <cp:lastModifiedBy>Маслак В.В.</cp:lastModifiedBy>
  <cp:revision>8</cp:revision>
  <cp:lastPrinted>2020-06-16T05:09:00Z</cp:lastPrinted>
  <dcterms:created xsi:type="dcterms:W3CDTF">2022-04-14T23:57:00Z</dcterms:created>
  <dcterms:modified xsi:type="dcterms:W3CDTF">2022-07-11T00:16:00Z</dcterms:modified>
</cp:coreProperties>
</file>