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83" w:rsidRDefault="002C0E83" w:rsidP="002C0E83">
      <w:pPr>
        <w:jc w:val="center"/>
        <w:rPr>
          <w:rFonts w:ascii="Arial" w:hAnsi="Arial" w:cs="Arial"/>
          <w:b/>
          <w:sz w:val="32"/>
          <w:szCs w:val="32"/>
        </w:rPr>
      </w:pPr>
      <w:r>
        <w:rPr>
          <w:rFonts w:ascii="Arial" w:hAnsi="Arial" w:cs="Arial"/>
          <w:b/>
          <w:sz w:val="32"/>
          <w:szCs w:val="32"/>
        </w:rPr>
        <w:t xml:space="preserve">31.03.2017 г. №167  </w:t>
      </w:r>
    </w:p>
    <w:p w:rsidR="002C0E83" w:rsidRDefault="002C0E83" w:rsidP="002C0E83">
      <w:pPr>
        <w:jc w:val="center"/>
        <w:rPr>
          <w:rFonts w:ascii="Arial" w:hAnsi="Arial" w:cs="Arial"/>
          <w:b/>
          <w:sz w:val="32"/>
          <w:szCs w:val="32"/>
        </w:rPr>
      </w:pPr>
      <w:r>
        <w:rPr>
          <w:rFonts w:ascii="Arial" w:hAnsi="Arial" w:cs="Arial"/>
          <w:b/>
          <w:sz w:val="32"/>
          <w:szCs w:val="32"/>
        </w:rPr>
        <w:t xml:space="preserve">  РОССИЙСКАЯ ФЕДЕРАЦИЯ</w:t>
      </w:r>
    </w:p>
    <w:p w:rsidR="002C0E83" w:rsidRDefault="002C0E83" w:rsidP="002C0E83">
      <w:pPr>
        <w:jc w:val="center"/>
        <w:rPr>
          <w:rFonts w:ascii="Arial" w:hAnsi="Arial" w:cs="Arial"/>
          <w:b/>
          <w:sz w:val="32"/>
          <w:szCs w:val="32"/>
        </w:rPr>
      </w:pPr>
      <w:r>
        <w:rPr>
          <w:rFonts w:ascii="Arial" w:hAnsi="Arial" w:cs="Arial"/>
          <w:b/>
          <w:sz w:val="32"/>
          <w:szCs w:val="32"/>
        </w:rPr>
        <w:t>ИРКУТСКАЯ ОБЛАСТЬ</w:t>
      </w:r>
    </w:p>
    <w:p w:rsidR="002C0E83" w:rsidRDefault="002C0E83" w:rsidP="002C0E83">
      <w:pPr>
        <w:jc w:val="center"/>
        <w:rPr>
          <w:rFonts w:ascii="Arial" w:hAnsi="Arial" w:cs="Arial"/>
          <w:b/>
          <w:sz w:val="32"/>
          <w:szCs w:val="32"/>
        </w:rPr>
      </w:pPr>
      <w:r>
        <w:rPr>
          <w:rFonts w:ascii="Arial" w:hAnsi="Arial" w:cs="Arial"/>
          <w:b/>
          <w:sz w:val="32"/>
          <w:szCs w:val="32"/>
        </w:rPr>
        <w:t>НИЖНЕУДИНСКИЙ МУНИЦИПАЛЬНЫЙ РАЙОН</w:t>
      </w:r>
    </w:p>
    <w:p w:rsidR="002C0E83" w:rsidRDefault="002C0E83" w:rsidP="002C0E83">
      <w:pPr>
        <w:jc w:val="center"/>
        <w:rPr>
          <w:rFonts w:ascii="Arial" w:hAnsi="Arial" w:cs="Arial"/>
          <w:b/>
          <w:sz w:val="32"/>
          <w:szCs w:val="32"/>
        </w:rPr>
      </w:pPr>
      <w:r>
        <w:rPr>
          <w:rFonts w:ascii="Arial" w:hAnsi="Arial" w:cs="Arial"/>
          <w:b/>
          <w:sz w:val="32"/>
          <w:szCs w:val="32"/>
        </w:rPr>
        <w:t>ШЕБЕРТИНСКОЕ СЕЛЬСКОЕ ПОСЕЛЕНИЕ</w:t>
      </w:r>
    </w:p>
    <w:p w:rsidR="002C0E83" w:rsidRDefault="002C0E83" w:rsidP="002C0E83">
      <w:pPr>
        <w:jc w:val="center"/>
        <w:rPr>
          <w:rFonts w:ascii="Arial" w:hAnsi="Arial" w:cs="Arial"/>
          <w:b/>
          <w:sz w:val="32"/>
          <w:szCs w:val="32"/>
        </w:rPr>
      </w:pPr>
      <w:r>
        <w:rPr>
          <w:rFonts w:ascii="Arial" w:hAnsi="Arial" w:cs="Arial"/>
          <w:b/>
          <w:sz w:val="32"/>
          <w:szCs w:val="32"/>
        </w:rPr>
        <w:t>ДУМА</w:t>
      </w:r>
    </w:p>
    <w:p w:rsidR="002C0E83" w:rsidRDefault="002C0E83" w:rsidP="002C0E83">
      <w:pPr>
        <w:jc w:val="center"/>
        <w:rPr>
          <w:rFonts w:ascii="Arial" w:hAnsi="Arial" w:cs="Arial"/>
          <w:b/>
          <w:sz w:val="32"/>
          <w:szCs w:val="32"/>
        </w:rPr>
      </w:pPr>
      <w:r>
        <w:rPr>
          <w:rFonts w:ascii="Arial" w:hAnsi="Arial" w:cs="Arial"/>
          <w:b/>
          <w:sz w:val="32"/>
          <w:szCs w:val="32"/>
        </w:rPr>
        <w:t>РЕШЕНИЕ</w:t>
      </w:r>
    </w:p>
    <w:p w:rsidR="002C0E83" w:rsidRDefault="002C0E83" w:rsidP="002C0E83">
      <w:pPr>
        <w:jc w:val="center"/>
        <w:rPr>
          <w:rFonts w:ascii="Arial" w:hAnsi="Arial" w:cs="Arial"/>
          <w:b/>
          <w:sz w:val="32"/>
          <w:szCs w:val="32"/>
        </w:rPr>
      </w:pPr>
    </w:p>
    <w:p w:rsidR="002C0E83" w:rsidRDefault="002C0E83" w:rsidP="002C0E83">
      <w:pPr>
        <w:jc w:val="center"/>
        <w:rPr>
          <w:rFonts w:ascii="Arial" w:hAnsi="Arial" w:cs="Arial"/>
          <w:b/>
          <w:sz w:val="32"/>
          <w:szCs w:val="32"/>
        </w:rPr>
      </w:pPr>
      <w:r>
        <w:rPr>
          <w:rFonts w:ascii="Arial" w:hAnsi="Arial" w:cs="Arial"/>
          <w:b/>
          <w:sz w:val="32"/>
          <w:szCs w:val="32"/>
        </w:rPr>
        <w:t>О ВНЕСЕНИИ ИЗМЕНЕНИЙ В РЕШЕНИЕ ДУМЫ О БЮДЖЕТЕ ШЕБЕРТИНСКОГО МУНИЦИПАЛЬНОГО ОБРАЗОВАНИЯ НА 2017 ГОД И НА ПЛАНОВЫЙ ПЕРИОД 2018 И 2019 ГОДОВ</w:t>
      </w:r>
    </w:p>
    <w:p w:rsidR="002C0E83" w:rsidRPr="002C0E83" w:rsidRDefault="002C0E83" w:rsidP="002C0E83">
      <w:pPr>
        <w:jc w:val="both"/>
        <w:rPr>
          <w:sz w:val="24"/>
          <w:szCs w:val="24"/>
        </w:rPr>
      </w:pPr>
    </w:p>
    <w:p w:rsidR="00E73D4E" w:rsidRPr="00E73D4E" w:rsidRDefault="00E73D4E" w:rsidP="00E73D4E">
      <w:pPr>
        <w:jc w:val="both"/>
        <w:rPr>
          <w:rFonts w:ascii="Arial" w:hAnsi="Arial" w:cs="Arial"/>
          <w:sz w:val="24"/>
          <w:szCs w:val="24"/>
        </w:rPr>
      </w:pPr>
      <w:r w:rsidRPr="00E73D4E">
        <w:rPr>
          <w:rFonts w:ascii="Arial" w:hAnsi="Arial" w:cs="Arial"/>
          <w:sz w:val="24"/>
          <w:szCs w:val="24"/>
        </w:rPr>
        <w:t xml:space="preserve">      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E73D4E">
        <w:rPr>
          <w:rFonts w:ascii="Arial" w:hAnsi="Arial" w:cs="Arial"/>
          <w:sz w:val="24"/>
          <w:szCs w:val="24"/>
        </w:rPr>
        <w:t>ст.ст</w:t>
      </w:r>
      <w:proofErr w:type="spellEnd"/>
      <w:r w:rsidRPr="00E73D4E">
        <w:rPr>
          <w:rFonts w:ascii="Arial" w:hAnsi="Arial" w:cs="Arial"/>
          <w:sz w:val="24"/>
          <w:szCs w:val="24"/>
        </w:rPr>
        <w:t xml:space="preserve">. 9, 153 Бюджетного кодекса Российской Федерации, Положением о бюджетном процессе в Шебертинском муниципальном образовании, Уставом Шебертинского муниципального образования, </w:t>
      </w:r>
    </w:p>
    <w:p w:rsidR="00E73D4E" w:rsidRPr="00E73D4E" w:rsidRDefault="00E73D4E" w:rsidP="00E73D4E">
      <w:pPr>
        <w:rPr>
          <w:rFonts w:ascii="Arial" w:hAnsi="Arial" w:cs="Arial"/>
          <w:sz w:val="24"/>
          <w:szCs w:val="24"/>
        </w:rPr>
      </w:pPr>
    </w:p>
    <w:p w:rsidR="00E73D4E" w:rsidRPr="00E73D4E" w:rsidRDefault="00E73D4E" w:rsidP="00E73D4E">
      <w:pPr>
        <w:jc w:val="center"/>
        <w:rPr>
          <w:rFonts w:ascii="Arial" w:hAnsi="Arial" w:cs="Arial"/>
          <w:sz w:val="24"/>
          <w:szCs w:val="24"/>
        </w:rPr>
      </w:pPr>
      <w:r w:rsidRPr="00E73D4E">
        <w:rPr>
          <w:rFonts w:ascii="Arial" w:hAnsi="Arial" w:cs="Arial"/>
          <w:sz w:val="24"/>
          <w:szCs w:val="24"/>
        </w:rPr>
        <w:t>Дума Шебертинского муниципального образования решила:</w:t>
      </w:r>
    </w:p>
    <w:p w:rsidR="00E73D4E" w:rsidRPr="00E73D4E" w:rsidRDefault="00E73D4E" w:rsidP="00E73D4E">
      <w:pPr>
        <w:jc w:val="center"/>
        <w:rPr>
          <w:rFonts w:ascii="Arial" w:hAnsi="Arial" w:cs="Arial"/>
          <w:sz w:val="24"/>
          <w:szCs w:val="24"/>
        </w:rPr>
      </w:pPr>
    </w:p>
    <w:p w:rsidR="00E73D4E" w:rsidRPr="00E73D4E" w:rsidRDefault="00E73D4E" w:rsidP="00E73D4E">
      <w:pPr>
        <w:tabs>
          <w:tab w:val="left" w:pos="426"/>
        </w:tabs>
        <w:rPr>
          <w:rFonts w:ascii="Arial" w:hAnsi="Arial" w:cs="Arial"/>
          <w:sz w:val="24"/>
          <w:szCs w:val="24"/>
        </w:rPr>
      </w:pPr>
      <w:r w:rsidRPr="00E73D4E">
        <w:rPr>
          <w:rFonts w:ascii="Arial" w:hAnsi="Arial" w:cs="Arial"/>
          <w:sz w:val="24"/>
          <w:szCs w:val="24"/>
        </w:rPr>
        <w:t xml:space="preserve">       Статья 1</w:t>
      </w:r>
    </w:p>
    <w:p w:rsidR="00E73D4E" w:rsidRPr="00E73D4E" w:rsidRDefault="00E73D4E" w:rsidP="00E73D4E">
      <w:pPr>
        <w:rPr>
          <w:rFonts w:ascii="Arial" w:hAnsi="Arial" w:cs="Arial"/>
          <w:sz w:val="24"/>
          <w:szCs w:val="24"/>
        </w:rPr>
      </w:pPr>
    </w:p>
    <w:p w:rsidR="00E73D4E" w:rsidRPr="00E73D4E" w:rsidRDefault="00E73D4E" w:rsidP="00E73D4E">
      <w:pPr>
        <w:tabs>
          <w:tab w:val="left" w:pos="8505"/>
          <w:tab w:val="left" w:pos="8647"/>
          <w:tab w:val="left" w:pos="9355"/>
          <w:tab w:val="left" w:pos="9498"/>
        </w:tabs>
        <w:jc w:val="both"/>
        <w:rPr>
          <w:rFonts w:ascii="Arial" w:hAnsi="Arial" w:cs="Arial"/>
          <w:sz w:val="24"/>
          <w:szCs w:val="24"/>
        </w:rPr>
      </w:pPr>
      <w:r w:rsidRPr="00E73D4E">
        <w:rPr>
          <w:rFonts w:ascii="Arial" w:hAnsi="Arial" w:cs="Arial"/>
          <w:sz w:val="24"/>
          <w:szCs w:val="24"/>
        </w:rPr>
        <w:t xml:space="preserve">       Внести в решение Думы от 29 декабря 2016 года № 157 «О бюджете Шебертинского</w:t>
      </w:r>
    </w:p>
    <w:p w:rsidR="00E73D4E" w:rsidRPr="00E73D4E" w:rsidRDefault="00E73D4E" w:rsidP="00E73D4E">
      <w:pPr>
        <w:tabs>
          <w:tab w:val="left" w:pos="360"/>
          <w:tab w:val="left" w:pos="540"/>
        </w:tabs>
        <w:jc w:val="both"/>
        <w:rPr>
          <w:rFonts w:ascii="Arial" w:hAnsi="Arial" w:cs="Arial"/>
          <w:sz w:val="24"/>
          <w:szCs w:val="24"/>
        </w:rPr>
      </w:pPr>
      <w:r w:rsidRPr="00E73D4E">
        <w:rPr>
          <w:rFonts w:ascii="Arial" w:hAnsi="Arial" w:cs="Arial"/>
          <w:sz w:val="24"/>
          <w:szCs w:val="24"/>
        </w:rPr>
        <w:t>муниципального образования на 2017 год и на плановый период 2018 и 2019 годов» следующие изменения:</w:t>
      </w:r>
    </w:p>
    <w:p w:rsidR="00E73D4E" w:rsidRPr="00E73D4E" w:rsidRDefault="00E73D4E" w:rsidP="00E73D4E">
      <w:pPr>
        <w:numPr>
          <w:ilvl w:val="0"/>
          <w:numId w:val="3"/>
        </w:numPr>
        <w:tabs>
          <w:tab w:val="left" w:pos="540"/>
        </w:tabs>
        <w:suppressAutoHyphens/>
        <w:jc w:val="both"/>
        <w:rPr>
          <w:rFonts w:ascii="Arial" w:hAnsi="Arial" w:cs="Arial"/>
          <w:sz w:val="24"/>
          <w:szCs w:val="24"/>
        </w:rPr>
      </w:pPr>
      <w:r w:rsidRPr="00E73D4E">
        <w:rPr>
          <w:rFonts w:ascii="Arial" w:hAnsi="Arial" w:cs="Arial"/>
          <w:sz w:val="24"/>
          <w:szCs w:val="24"/>
        </w:rPr>
        <w:t xml:space="preserve">  статью 1 изложить в следующей редакции:</w:t>
      </w:r>
    </w:p>
    <w:p w:rsidR="00E73D4E" w:rsidRPr="00E73D4E" w:rsidRDefault="00E73D4E" w:rsidP="00E73D4E">
      <w:pPr>
        <w:tabs>
          <w:tab w:val="left" w:pos="0"/>
        </w:tabs>
        <w:jc w:val="both"/>
        <w:rPr>
          <w:rFonts w:ascii="Arial" w:hAnsi="Arial" w:cs="Arial"/>
          <w:sz w:val="24"/>
          <w:szCs w:val="24"/>
        </w:rPr>
      </w:pPr>
      <w:r w:rsidRPr="00E73D4E">
        <w:rPr>
          <w:rFonts w:ascii="Arial" w:hAnsi="Arial" w:cs="Arial"/>
          <w:sz w:val="24"/>
          <w:szCs w:val="24"/>
        </w:rPr>
        <w:t xml:space="preserve">      «1. Утвердить основные характеристики бюджета Шебертинского муниципального образования (далее – муниципальное образование) на 2017 год:</w:t>
      </w:r>
    </w:p>
    <w:p w:rsidR="00E73D4E" w:rsidRPr="00E73D4E" w:rsidRDefault="00E73D4E" w:rsidP="00E73D4E">
      <w:pPr>
        <w:pStyle w:val="ConsPlusNormal"/>
        <w:ind w:firstLine="709"/>
        <w:jc w:val="both"/>
        <w:rPr>
          <w:rFonts w:ascii="Arial" w:hAnsi="Arial" w:cs="Arial"/>
          <w:sz w:val="24"/>
          <w:szCs w:val="24"/>
        </w:rPr>
      </w:pPr>
      <w:r w:rsidRPr="00E73D4E">
        <w:rPr>
          <w:rFonts w:ascii="Arial" w:hAnsi="Arial" w:cs="Arial"/>
          <w:sz w:val="24"/>
          <w:szCs w:val="24"/>
        </w:rPr>
        <w:t>прогнозируемый общий объем доходов бюджета муниципального образования в сумме 9 217 198,0 рублей, из них объем межбюджетных трансфертов, получаемых из других бюджетов бюджетной системы Российской Федерации, в сумме 6 026 398,0 рублей;</w:t>
      </w:r>
    </w:p>
    <w:p w:rsidR="00E73D4E" w:rsidRPr="00E73D4E" w:rsidRDefault="00E73D4E" w:rsidP="00E73D4E">
      <w:pPr>
        <w:pStyle w:val="ConsPlusNormal"/>
        <w:ind w:firstLine="709"/>
        <w:jc w:val="both"/>
        <w:rPr>
          <w:rFonts w:ascii="Arial" w:hAnsi="Arial" w:cs="Arial"/>
          <w:sz w:val="24"/>
          <w:szCs w:val="24"/>
        </w:rPr>
      </w:pPr>
      <w:r w:rsidRPr="00E73D4E">
        <w:rPr>
          <w:rFonts w:ascii="Arial" w:hAnsi="Arial" w:cs="Arial"/>
          <w:sz w:val="24"/>
          <w:szCs w:val="24"/>
        </w:rPr>
        <w:t>общий объем расходов бюджета муниципального образования в сумме 9 765 097,65 рублей;</w:t>
      </w:r>
    </w:p>
    <w:p w:rsidR="00E73D4E" w:rsidRPr="00E73D4E" w:rsidRDefault="00E73D4E" w:rsidP="00E73D4E">
      <w:pPr>
        <w:jc w:val="both"/>
        <w:rPr>
          <w:rFonts w:ascii="Arial" w:hAnsi="Arial" w:cs="Arial"/>
          <w:sz w:val="24"/>
          <w:szCs w:val="24"/>
        </w:rPr>
      </w:pPr>
      <w:r w:rsidRPr="00E73D4E">
        <w:rPr>
          <w:rFonts w:ascii="Arial" w:hAnsi="Arial" w:cs="Arial"/>
          <w:sz w:val="24"/>
          <w:szCs w:val="24"/>
        </w:rPr>
        <w:t xml:space="preserve">            дефицит бюджета муниципального образования в сумме 547 899,65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428 244,65 рублей;</w:t>
      </w:r>
    </w:p>
    <w:p w:rsidR="00E73D4E" w:rsidRPr="00E73D4E" w:rsidRDefault="00E73D4E" w:rsidP="00E73D4E">
      <w:pPr>
        <w:jc w:val="both"/>
        <w:rPr>
          <w:rFonts w:ascii="Arial" w:hAnsi="Arial" w:cs="Arial"/>
          <w:sz w:val="24"/>
          <w:szCs w:val="24"/>
        </w:rPr>
      </w:pPr>
      <w:r w:rsidRPr="00E73D4E">
        <w:rPr>
          <w:rFonts w:ascii="Arial" w:hAnsi="Arial" w:cs="Arial"/>
          <w:sz w:val="24"/>
          <w:szCs w:val="24"/>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E73D4E" w:rsidRPr="00E73D4E" w:rsidRDefault="00E73D4E" w:rsidP="00E73D4E">
      <w:pPr>
        <w:pStyle w:val="ListParagraph"/>
        <w:numPr>
          <w:ilvl w:val="0"/>
          <w:numId w:val="4"/>
        </w:numPr>
        <w:tabs>
          <w:tab w:val="clear" w:pos="960"/>
          <w:tab w:val="left" w:pos="567"/>
          <w:tab w:val="left" w:pos="993"/>
        </w:tabs>
        <w:autoSpaceDE w:val="0"/>
        <w:autoSpaceDN w:val="0"/>
        <w:adjustRightInd w:val="0"/>
        <w:spacing w:after="0" w:line="240" w:lineRule="auto"/>
        <w:ind w:left="0" w:firstLine="567"/>
        <w:jc w:val="both"/>
        <w:rPr>
          <w:rFonts w:ascii="Arial" w:hAnsi="Arial" w:cs="Arial"/>
          <w:sz w:val="24"/>
          <w:szCs w:val="24"/>
        </w:rPr>
      </w:pPr>
      <w:r w:rsidRPr="00E73D4E">
        <w:rPr>
          <w:rFonts w:ascii="Arial" w:hAnsi="Arial" w:cs="Arial"/>
          <w:sz w:val="24"/>
          <w:szCs w:val="24"/>
        </w:rPr>
        <w:t>Утвердить основные характеристики бюджета муниципального образования на плановый период 2018 и 2019 годов:</w:t>
      </w:r>
    </w:p>
    <w:p w:rsidR="00E73D4E" w:rsidRPr="00E73D4E" w:rsidRDefault="00E73D4E" w:rsidP="00E73D4E">
      <w:pPr>
        <w:autoSpaceDE w:val="0"/>
        <w:autoSpaceDN w:val="0"/>
        <w:adjustRightInd w:val="0"/>
        <w:jc w:val="both"/>
        <w:rPr>
          <w:rFonts w:ascii="Arial" w:hAnsi="Arial" w:cs="Arial"/>
          <w:sz w:val="24"/>
          <w:szCs w:val="24"/>
        </w:rPr>
      </w:pPr>
      <w:r w:rsidRPr="00E73D4E">
        <w:rPr>
          <w:rFonts w:ascii="Arial" w:hAnsi="Arial" w:cs="Arial"/>
          <w:sz w:val="24"/>
          <w:szCs w:val="24"/>
        </w:rPr>
        <w:lastRenderedPageBreak/>
        <w:t>прогнозируемый общий объем доходов бюджета муниципального образования на 2018 год в сумме 7 832 812,0 рублей, из них объем межбюджетных трансфертов, получаемых из других бюджетов бюджетной системы Российской Федерации, в сумме 4 646 112,0 рублей, на 2019 год в сумме 8 140 189,0 рублей, из них объем межбюджетных трансфертов, получаемых из других бюджетов бюджетной системы Российской Федерации, в сумме 4 661 989,0 рублей;</w:t>
      </w:r>
    </w:p>
    <w:p w:rsidR="00E73D4E" w:rsidRPr="00E73D4E" w:rsidRDefault="00E73D4E" w:rsidP="00E73D4E">
      <w:pPr>
        <w:autoSpaceDE w:val="0"/>
        <w:autoSpaceDN w:val="0"/>
        <w:adjustRightInd w:val="0"/>
        <w:ind w:firstLine="709"/>
        <w:jc w:val="both"/>
        <w:rPr>
          <w:rFonts w:ascii="Arial" w:hAnsi="Arial" w:cs="Arial"/>
          <w:sz w:val="24"/>
          <w:szCs w:val="24"/>
        </w:rPr>
      </w:pPr>
      <w:r w:rsidRPr="00E73D4E">
        <w:rPr>
          <w:rFonts w:ascii="Arial" w:hAnsi="Arial" w:cs="Arial"/>
          <w:sz w:val="24"/>
          <w:szCs w:val="24"/>
        </w:rPr>
        <w:t>общий объем расходов бюджета муниципального образования на 2018 год в сумме 7 952 313,0 рублей, в том числе условно утвержденные расходы в сумме 196 578,0 рублей, на 2019 год в сумме 8 270 622,0 рублей, в том числе условно утвержденные расходы в сумме 409 071,0 рублей;</w:t>
      </w:r>
    </w:p>
    <w:p w:rsidR="00E73D4E" w:rsidRPr="00E73D4E" w:rsidRDefault="00E73D4E" w:rsidP="00E73D4E">
      <w:pPr>
        <w:jc w:val="both"/>
        <w:rPr>
          <w:rFonts w:ascii="Arial" w:hAnsi="Arial" w:cs="Arial"/>
          <w:sz w:val="24"/>
          <w:szCs w:val="24"/>
        </w:rPr>
      </w:pPr>
      <w:r w:rsidRPr="00E73D4E">
        <w:rPr>
          <w:rFonts w:ascii="Arial" w:hAnsi="Arial" w:cs="Arial"/>
          <w:sz w:val="24"/>
          <w:szCs w:val="24"/>
        </w:rPr>
        <w:t>размер дефицита бюджета муниципального образования на 2018 год в сумме 119 501,0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2019 год в сумме 130 433,0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E73D4E" w:rsidRPr="00E73D4E" w:rsidRDefault="00E73D4E" w:rsidP="00E73D4E">
      <w:pPr>
        <w:tabs>
          <w:tab w:val="left" w:pos="284"/>
          <w:tab w:val="left" w:pos="426"/>
        </w:tabs>
        <w:jc w:val="both"/>
        <w:rPr>
          <w:rFonts w:ascii="Arial" w:hAnsi="Arial" w:cs="Arial"/>
          <w:sz w:val="24"/>
          <w:szCs w:val="24"/>
        </w:rPr>
      </w:pPr>
      <w:r w:rsidRPr="00E73D4E">
        <w:rPr>
          <w:rFonts w:ascii="Arial" w:hAnsi="Arial" w:cs="Arial"/>
          <w:sz w:val="24"/>
          <w:szCs w:val="24"/>
        </w:rPr>
        <w:t xml:space="preserve">      2)    приложения 1,2,5,6,9,10,11,12,13,14 изложить в новой редакции (прилагаются).</w:t>
      </w:r>
    </w:p>
    <w:p w:rsidR="00E73D4E" w:rsidRPr="00E73D4E" w:rsidRDefault="00E73D4E" w:rsidP="00E73D4E">
      <w:pPr>
        <w:tabs>
          <w:tab w:val="left" w:pos="284"/>
          <w:tab w:val="left" w:pos="426"/>
        </w:tabs>
        <w:jc w:val="both"/>
        <w:rPr>
          <w:rFonts w:ascii="Arial" w:hAnsi="Arial" w:cs="Arial"/>
          <w:sz w:val="24"/>
          <w:szCs w:val="24"/>
        </w:rPr>
      </w:pPr>
    </w:p>
    <w:p w:rsidR="00E73D4E" w:rsidRPr="00E73D4E" w:rsidRDefault="00E73D4E" w:rsidP="00E73D4E">
      <w:pPr>
        <w:tabs>
          <w:tab w:val="left" w:pos="426"/>
          <w:tab w:val="left" w:pos="567"/>
        </w:tabs>
        <w:jc w:val="both"/>
        <w:rPr>
          <w:rFonts w:ascii="Arial" w:hAnsi="Arial" w:cs="Arial"/>
          <w:sz w:val="24"/>
          <w:szCs w:val="24"/>
        </w:rPr>
      </w:pPr>
      <w:r w:rsidRPr="00E73D4E">
        <w:rPr>
          <w:rFonts w:ascii="Arial" w:hAnsi="Arial" w:cs="Arial"/>
          <w:sz w:val="24"/>
          <w:szCs w:val="24"/>
        </w:rPr>
        <w:t xml:space="preserve">       </w:t>
      </w:r>
      <w:proofErr w:type="gramStart"/>
      <w:r w:rsidRPr="00E73D4E">
        <w:rPr>
          <w:rFonts w:ascii="Arial" w:hAnsi="Arial" w:cs="Arial"/>
          <w:sz w:val="24"/>
          <w:szCs w:val="24"/>
        </w:rPr>
        <w:t>Статья  2</w:t>
      </w:r>
      <w:proofErr w:type="gramEnd"/>
    </w:p>
    <w:p w:rsidR="00E73D4E" w:rsidRPr="00E73D4E" w:rsidRDefault="00E73D4E" w:rsidP="00E73D4E">
      <w:pPr>
        <w:jc w:val="both"/>
        <w:rPr>
          <w:rFonts w:ascii="Arial" w:hAnsi="Arial" w:cs="Arial"/>
          <w:sz w:val="24"/>
          <w:szCs w:val="24"/>
        </w:rPr>
      </w:pPr>
    </w:p>
    <w:p w:rsidR="00E73D4E" w:rsidRPr="00E73D4E" w:rsidRDefault="00E73D4E" w:rsidP="00E73D4E">
      <w:pPr>
        <w:tabs>
          <w:tab w:val="left" w:pos="709"/>
        </w:tabs>
        <w:jc w:val="both"/>
        <w:rPr>
          <w:rFonts w:ascii="Arial" w:hAnsi="Arial" w:cs="Arial"/>
          <w:sz w:val="24"/>
          <w:szCs w:val="24"/>
        </w:rPr>
      </w:pPr>
      <w:r w:rsidRPr="00E73D4E">
        <w:rPr>
          <w:rFonts w:ascii="Arial" w:hAnsi="Arial" w:cs="Arial"/>
          <w:sz w:val="24"/>
          <w:szCs w:val="24"/>
        </w:rPr>
        <w:t xml:space="preserve">        Настоящее решение вступает в силу после дня его официального опубликования.</w:t>
      </w:r>
    </w:p>
    <w:p w:rsidR="002C0E83" w:rsidRPr="00E73D4E" w:rsidRDefault="002C0E83" w:rsidP="002C0E83">
      <w:pPr>
        <w:rPr>
          <w:rFonts w:ascii="Arial" w:hAnsi="Arial" w:cs="Arial"/>
          <w:sz w:val="24"/>
          <w:szCs w:val="24"/>
        </w:rPr>
      </w:pPr>
    </w:p>
    <w:p w:rsidR="002C0E83" w:rsidRPr="002C0E83" w:rsidRDefault="002C0E83" w:rsidP="002C0E83">
      <w:pPr>
        <w:rPr>
          <w:rFonts w:ascii="Arial" w:hAnsi="Arial" w:cs="Arial"/>
          <w:sz w:val="24"/>
          <w:szCs w:val="24"/>
        </w:rPr>
      </w:pPr>
    </w:p>
    <w:p w:rsidR="002C0E83" w:rsidRPr="002C0E83" w:rsidRDefault="002C0E83" w:rsidP="002C0E83">
      <w:pPr>
        <w:rPr>
          <w:rFonts w:ascii="Arial" w:hAnsi="Arial" w:cs="Arial"/>
          <w:sz w:val="24"/>
          <w:szCs w:val="24"/>
        </w:rPr>
      </w:pPr>
      <w:r w:rsidRPr="002C0E83">
        <w:rPr>
          <w:rFonts w:ascii="Arial" w:hAnsi="Arial" w:cs="Arial"/>
          <w:sz w:val="24"/>
          <w:szCs w:val="24"/>
        </w:rPr>
        <w:t>Глава Шебертинского</w:t>
      </w:r>
    </w:p>
    <w:p w:rsidR="002C0E83" w:rsidRDefault="002C0E83" w:rsidP="002C0E83">
      <w:pPr>
        <w:rPr>
          <w:rFonts w:ascii="Arial" w:hAnsi="Arial" w:cs="Arial"/>
          <w:sz w:val="24"/>
          <w:szCs w:val="24"/>
        </w:rPr>
      </w:pPr>
      <w:r w:rsidRPr="002C0E83">
        <w:rPr>
          <w:rFonts w:ascii="Arial" w:hAnsi="Arial" w:cs="Arial"/>
          <w:sz w:val="24"/>
          <w:szCs w:val="24"/>
        </w:rPr>
        <w:t xml:space="preserve">муниципального образования:                                                                           </w:t>
      </w:r>
    </w:p>
    <w:p w:rsidR="002C0E83" w:rsidRPr="002C0E83" w:rsidRDefault="002C0E83" w:rsidP="002C0E83">
      <w:pPr>
        <w:rPr>
          <w:rFonts w:ascii="Arial" w:hAnsi="Arial" w:cs="Arial"/>
          <w:sz w:val="24"/>
          <w:szCs w:val="24"/>
        </w:rPr>
      </w:pPr>
      <w:r w:rsidRPr="002C0E83">
        <w:rPr>
          <w:rFonts w:ascii="Arial" w:hAnsi="Arial" w:cs="Arial"/>
          <w:sz w:val="24"/>
          <w:szCs w:val="24"/>
        </w:rPr>
        <w:t>В.А. Никулина</w:t>
      </w:r>
    </w:p>
    <w:p w:rsidR="002C0E83" w:rsidRPr="002C0E83" w:rsidRDefault="002C0E83" w:rsidP="002C0E83">
      <w:pPr>
        <w:rPr>
          <w:rFonts w:ascii="Arial" w:hAnsi="Arial" w:cs="Arial"/>
          <w:sz w:val="24"/>
          <w:szCs w:val="24"/>
        </w:rPr>
      </w:pPr>
    </w:p>
    <w:p w:rsidR="00C21385" w:rsidRDefault="00C21385">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E73D4E" w:rsidRDefault="00E73D4E">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Pr="002C0E83" w:rsidRDefault="002C0E83" w:rsidP="002C0E83">
      <w:pPr>
        <w:jc w:val="right"/>
        <w:rPr>
          <w:rFonts w:ascii="Courier New" w:hAnsi="Courier New" w:cs="Courier New"/>
          <w:sz w:val="24"/>
          <w:szCs w:val="24"/>
        </w:rPr>
      </w:pPr>
      <w:r w:rsidRPr="002C0E83">
        <w:rPr>
          <w:rFonts w:ascii="Courier New" w:hAnsi="Courier New" w:cs="Courier New"/>
          <w:sz w:val="24"/>
          <w:szCs w:val="24"/>
        </w:rPr>
        <w:lastRenderedPageBreak/>
        <w:t>Приложение №1</w:t>
      </w:r>
    </w:p>
    <w:p w:rsidR="002C0E83" w:rsidRPr="002C0E83" w:rsidRDefault="002C0E83" w:rsidP="002C0E83">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2C0E83" w:rsidRPr="002C0E83" w:rsidRDefault="002C0E83" w:rsidP="002C0E83">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2C0E83" w:rsidRDefault="002C0E83" w:rsidP="002C0E83">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2C0E83" w:rsidRDefault="002C0E83" w:rsidP="002C0E83">
      <w:pPr>
        <w:jc w:val="right"/>
        <w:rPr>
          <w:rFonts w:ascii="Courier New" w:hAnsi="Courier New" w:cs="Courier New"/>
          <w:sz w:val="24"/>
          <w:szCs w:val="24"/>
        </w:rPr>
      </w:pPr>
    </w:p>
    <w:p w:rsidR="002C0E83" w:rsidRDefault="002C0E83" w:rsidP="002C0E83">
      <w:pPr>
        <w:jc w:val="center"/>
        <w:rPr>
          <w:rFonts w:ascii="Courier New" w:eastAsiaTheme="minorHAnsi" w:hAnsi="Courier New" w:cs="Courier New"/>
          <w:b/>
          <w:bCs/>
          <w:color w:val="000000"/>
          <w:sz w:val="22"/>
          <w:szCs w:val="22"/>
          <w:lang w:eastAsia="en-US"/>
        </w:rPr>
      </w:pPr>
      <w:r w:rsidRPr="002C0E83">
        <w:rPr>
          <w:rFonts w:ascii="Courier New" w:eastAsiaTheme="minorHAnsi" w:hAnsi="Courier New" w:cs="Courier New"/>
          <w:b/>
          <w:bCs/>
          <w:color w:val="000000"/>
          <w:sz w:val="22"/>
          <w:szCs w:val="22"/>
          <w:lang w:eastAsia="en-US"/>
        </w:rPr>
        <w:t>Прогнозируемые</w:t>
      </w:r>
    </w:p>
    <w:p w:rsidR="002C0E83" w:rsidRPr="002C0E83" w:rsidRDefault="002C0E83" w:rsidP="002C0E83">
      <w:pPr>
        <w:jc w:val="center"/>
        <w:rPr>
          <w:rFonts w:ascii="Courier New" w:hAnsi="Courier New" w:cs="Courier New"/>
          <w:sz w:val="24"/>
          <w:szCs w:val="24"/>
        </w:rPr>
      </w:pPr>
      <w:r w:rsidRPr="002C0E83">
        <w:rPr>
          <w:rFonts w:ascii="Courier New" w:eastAsiaTheme="minorHAnsi" w:hAnsi="Courier New" w:cs="Courier New"/>
          <w:b/>
          <w:bCs/>
          <w:color w:val="000000"/>
          <w:sz w:val="22"/>
          <w:szCs w:val="22"/>
          <w:lang w:eastAsia="en-US"/>
        </w:rPr>
        <w:t xml:space="preserve">доходы </w:t>
      </w:r>
      <w:proofErr w:type="gramStart"/>
      <w:r w:rsidRPr="002C0E83">
        <w:rPr>
          <w:rFonts w:ascii="Courier New" w:eastAsiaTheme="minorHAnsi" w:hAnsi="Courier New" w:cs="Courier New"/>
          <w:b/>
          <w:bCs/>
          <w:color w:val="000000"/>
          <w:sz w:val="22"/>
          <w:szCs w:val="22"/>
          <w:lang w:eastAsia="en-US"/>
        </w:rPr>
        <w:t>бюджета  Шебертинского</w:t>
      </w:r>
      <w:proofErr w:type="gramEnd"/>
      <w:r w:rsidRPr="002C0E83">
        <w:rPr>
          <w:rFonts w:ascii="Courier New" w:eastAsiaTheme="minorHAnsi" w:hAnsi="Courier New" w:cs="Courier New"/>
          <w:b/>
          <w:bCs/>
          <w:color w:val="000000"/>
          <w:sz w:val="22"/>
          <w:szCs w:val="22"/>
          <w:lang w:eastAsia="en-US"/>
        </w:rPr>
        <w:t xml:space="preserve"> муниципального образования на 2017 год</w:t>
      </w:r>
    </w:p>
    <w:p w:rsidR="002C0E83" w:rsidRDefault="002C0E83" w:rsidP="002C0E83">
      <w:pPr>
        <w:jc w:val="right"/>
        <w:rPr>
          <w:rFonts w:ascii="Arial" w:hAnsi="Arial" w:cs="Arial"/>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3260"/>
        <w:gridCol w:w="1843"/>
      </w:tblGrid>
      <w:tr w:rsidR="00E73D4E" w:rsidRPr="00E73D4E" w:rsidTr="00C64DA2">
        <w:trPr>
          <w:trHeight w:val="360"/>
        </w:trPr>
        <w:tc>
          <w:tcPr>
            <w:tcW w:w="4537" w:type="dxa"/>
            <w:shd w:val="clear" w:color="auto" w:fill="auto"/>
            <w:noWrap/>
            <w:vAlign w:val="center"/>
            <w:hideMark/>
          </w:tcPr>
          <w:p w:rsidR="00E73D4E" w:rsidRPr="00E73D4E" w:rsidRDefault="00E73D4E" w:rsidP="00E73D4E">
            <w:pPr>
              <w:jc w:val="center"/>
              <w:rPr>
                <w:rFonts w:ascii="Courier New" w:hAnsi="Courier New" w:cs="Courier New"/>
                <w:b/>
                <w:bCs/>
                <w:color w:val="000000"/>
                <w:sz w:val="22"/>
                <w:szCs w:val="22"/>
              </w:rPr>
            </w:pPr>
            <w:r w:rsidRPr="00E73D4E">
              <w:rPr>
                <w:rFonts w:ascii="Courier New" w:hAnsi="Courier New" w:cs="Courier New"/>
                <w:b/>
                <w:bCs/>
                <w:color w:val="000000"/>
                <w:sz w:val="22"/>
                <w:szCs w:val="22"/>
              </w:rPr>
              <w:t>наименование</w:t>
            </w:r>
          </w:p>
        </w:tc>
        <w:tc>
          <w:tcPr>
            <w:tcW w:w="3260" w:type="dxa"/>
            <w:shd w:val="clear" w:color="auto" w:fill="auto"/>
            <w:noWrap/>
            <w:vAlign w:val="center"/>
            <w:hideMark/>
          </w:tcPr>
          <w:p w:rsidR="00E73D4E" w:rsidRPr="00E73D4E" w:rsidRDefault="00E73D4E" w:rsidP="00E73D4E">
            <w:pPr>
              <w:jc w:val="center"/>
              <w:rPr>
                <w:rFonts w:ascii="Courier New" w:hAnsi="Courier New" w:cs="Courier New"/>
                <w:b/>
                <w:bCs/>
                <w:color w:val="000000"/>
                <w:sz w:val="22"/>
                <w:szCs w:val="22"/>
              </w:rPr>
            </w:pPr>
            <w:r w:rsidRPr="00E73D4E">
              <w:rPr>
                <w:rFonts w:ascii="Courier New" w:hAnsi="Courier New" w:cs="Courier New"/>
                <w:b/>
                <w:bCs/>
                <w:color w:val="000000"/>
                <w:sz w:val="22"/>
                <w:szCs w:val="22"/>
              </w:rPr>
              <w:t>КБК</w:t>
            </w:r>
          </w:p>
        </w:tc>
        <w:tc>
          <w:tcPr>
            <w:tcW w:w="1843" w:type="dxa"/>
            <w:shd w:val="clear" w:color="auto" w:fill="auto"/>
            <w:noWrap/>
            <w:vAlign w:val="center"/>
            <w:hideMark/>
          </w:tcPr>
          <w:p w:rsidR="00E73D4E" w:rsidRPr="00E73D4E" w:rsidRDefault="00E73D4E" w:rsidP="00E73D4E">
            <w:pPr>
              <w:jc w:val="center"/>
              <w:rPr>
                <w:rFonts w:ascii="Courier New" w:hAnsi="Courier New" w:cs="Courier New"/>
                <w:b/>
                <w:bCs/>
                <w:color w:val="000000"/>
                <w:sz w:val="22"/>
                <w:szCs w:val="22"/>
              </w:rPr>
            </w:pPr>
            <w:proofErr w:type="spellStart"/>
            <w:r w:rsidRPr="00E73D4E">
              <w:rPr>
                <w:rFonts w:ascii="Courier New" w:hAnsi="Courier New" w:cs="Courier New"/>
                <w:b/>
                <w:bCs/>
                <w:color w:val="000000"/>
                <w:sz w:val="22"/>
                <w:szCs w:val="22"/>
              </w:rPr>
              <w:t>сумма,руб</w:t>
            </w:r>
            <w:proofErr w:type="spellEnd"/>
          </w:p>
        </w:tc>
      </w:tr>
      <w:tr w:rsidR="00E73D4E" w:rsidRPr="00E73D4E" w:rsidTr="00C64DA2">
        <w:trPr>
          <w:trHeight w:val="166"/>
        </w:trPr>
        <w:tc>
          <w:tcPr>
            <w:tcW w:w="4537" w:type="dxa"/>
            <w:shd w:val="clear" w:color="000000" w:fill="FFFFFF"/>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НАЛОГОВЫЕ И НЕНАЛОГОВЫЕ ДОХОДЫ</w:t>
            </w:r>
          </w:p>
        </w:tc>
        <w:tc>
          <w:tcPr>
            <w:tcW w:w="3260" w:type="dxa"/>
            <w:shd w:val="clear" w:color="000000" w:fill="FFFFFF"/>
            <w:noWrap/>
            <w:vAlign w:val="bottom"/>
            <w:hideMark/>
          </w:tcPr>
          <w:p w:rsidR="00E73D4E" w:rsidRPr="00E73D4E" w:rsidRDefault="00E73D4E" w:rsidP="00E73D4E">
            <w:pPr>
              <w:jc w:val="center"/>
              <w:rPr>
                <w:rFonts w:ascii="Courier New" w:hAnsi="Courier New" w:cs="Courier New"/>
                <w:b/>
                <w:bCs/>
                <w:sz w:val="22"/>
                <w:szCs w:val="22"/>
              </w:rPr>
            </w:pPr>
            <w:r>
              <w:rPr>
                <w:rFonts w:ascii="Courier New" w:hAnsi="Courier New" w:cs="Courier New"/>
                <w:b/>
                <w:bCs/>
                <w:sz w:val="22"/>
                <w:szCs w:val="22"/>
              </w:rPr>
              <w:t xml:space="preserve">1 00 00000 00 0000 </w:t>
            </w:r>
            <w:r w:rsidRPr="00E73D4E">
              <w:rPr>
                <w:rFonts w:ascii="Courier New" w:hAnsi="Courier New" w:cs="Courier New"/>
                <w:b/>
                <w:bCs/>
                <w:sz w:val="22"/>
                <w:szCs w:val="22"/>
              </w:rPr>
              <w:t>000</w:t>
            </w:r>
          </w:p>
        </w:tc>
        <w:tc>
          <w:tcPr>
            <w:tcW w:w="1843" w:type="dxa"/>
            <w:shd w:val="clear" w:color="000000" w:fill="FFFFFF"/>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3 190 800,00</w:t>
            </w:r>
          </w:p>
        </w:tc>
      </w:tr>
      <w:tr w:rsidR="00E73D4E" w:rsidRPr="00E73D4E" w:rsidTr="00C64DA2">
        <w:trPr>
          <w:trHeight w:val="242"/>
        </w:trPr>
        <w:tc>
          <w:tcPr>
            <w:tcW w:w="4537" w:type="dxa"/>
            <w:shd w:val="clear" w:color="000000" w:fill="FFFFFF"/>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НАЛОГИ НА ПРИБЫЛЬ, ДОХОДЫ</w:t>
            </w:r>
          </w:p>
        </w:tc>
        <w:tc>
          <w:tcPr>
            <w:tcW w:w="3260" w:type="dxa"/>
            <w:shd w:val="clear" w:color="000000" w:fill="FFFFFF"/>
            <w:noWrap/>
            <w:vAlign w:val="bottom"/>
            <w:hideMark/>
          </w:tcPr>
          <w:p w:rsidR="00E73D4E" w:rsidRPr="00E73D4E" w:rsidRDefault="00E73D4E" w:rsidP="00E73D4E">
            <w:pPr>
              <w:jc w:val="center"/>
              <w:rPr>
                <w:rFonts w:ascii="Courier New" w:hAnsi="Courier New" w:cs="Courier New"/>
                <w:b/>
                <w:bCs/>
                <w:sz w:val="22"/>
                <w:szCs w:val="22"/>
              </w:rPr>
            </w:pPr>
            <w:r>
              <w:rPr>
                <w:rFonts w:ascii="Courier New" w:hAnsi="Courier New" w:cs="Courier New"/>
                <w:b/>
                <w:bCs/>
                <w:sz w:val="22"/>
                <w:szCs w:val="22"/>
              </w:rPr>
              <w:t xml:space="preserve">1 01 00000 00 0000 </w:t>
            </w:r>
            <w:r w:rsidRPr="00E73D4E">
              <w:rPr>
                <w:rFonts w:ascii="Courier New" w:hAnsi="Courier New" w:cs="Courier New"/>
                <w:b/>
                <w:bCs/>
                <w:sz w:val="22"/>
                <w:szCs w:val="22"/>
              </w:rPr>
              <w:t>000</w:t>
            </w:r>
          </w:p>
        </w:tc>
        <w:tc>
          <w:tcPr>
            <w:tcW w:w="1843" w:type="dxa"/>
            <w:shd w:val="clear" w:color="000000" w:fill="FFFFFF"/>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608 100,00</w:t>
            </w:r>
          </w:p>
        </w:tc>
      </w:tr>
      <w:tr w:rsidR="00E73D4E" w:rsidRPr="00E73D4E" w:rsidTr="00C64DA2">
        <w:trPr>
          <w:trHeight w:val="216"/>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Налог на доходы физических лиц</w:t>
            </w:r>
          </w:p>
        </w:tc>
        <w:tc>
          <w:tcPr>
            <w:tcW w:w="3260" w:type="dxa"/>
            <w:shd w:val="clear" w:color="auto" w:fill="auto"/>
            <w:noWrap/>
            <w:vAlign w:val="bottom"/>
            <w:hideMark/>
          </w:tcPr>
          <w:p w:rsidR="00E73D4E" w:rsidRPr="00E73D4E" w:rsidRDefault="00E73D4E" w:rsidP="00E73D4E">
            <w:pPr>
              <w:jc w:val="center"/>
              <w:rPr>
                <w:rFonts w:ascii="Courier New" w:hAnsi="Courier New" w:cs="Courier New"/>
                <w:b/>
                <w:bCs/>
                <w:sz w:val="22"/>
                <w:szCs w:val="22"/>
              </w:rPr>
            </w:pPr>
            <w:r>
              <w:rPr>
                <w:rFonts w:ascii="Courier New" w:hAnsi="Courier New" w:cs="Courier New"/>
                <w:b/>
                <w:bCs/>
                <w:sz w:val="22"/>
                <w:szCs w:val="22"/>
              </w:rPr>
              <w:t xml:space="preserve">1 01 02000 01 0000 </w:t>
            </w:r>
            <w:r w:rsidRPr="00E73D4E">
              <w:rPr>
                <w:rFonts w:ascii="Courier New" w:hAnsi="Courier New" w:cs="Courier New"/>
                <w:b/>
                <w:b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608 100,00</w:t>
            </w:r>
          </w:p>
        </w:tc>
      </w:tr>
      <w:tr w:rsidR="00E73D4E" w:rsidRPr="00E73D4E" w:rsidTr="00C64DA2">
        <w:trPr>
          <w:trHeight w:val="2070"/>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260" w:type="dxa"/>
            <w:shd w:val="clear" w:color="auto" w:fill="auto"/>
            <w:noWrap/>
            <w:vAlign w:val="bottom"/>
            <w:hideMark/>
          </w:tcPr>
          <w:p w:rsidR="00E73D4E" w:rsidRPr="00E73D4E" w:rsidRDefault="00E73D4E" w:rsidP="00E73D4E">
            <w:pPr>
              <w:jc w:val="center"/>
              <w:rPr>
                <w:rFonts w:ascii="Courier New" w:hAnsi="Courier New" w:cs="Courier New"/>
                <w:i/>
                <w:iCs/>
                <w:sz w:val="22"/>
                <w:szCs w:val="22"/>
              </w:rPr>
            </w:pPr>
            <w:r>
              <w:rPr>
                <w:rFonts w:ascii="Courier New" w:hAnsi="Courier New" w:cs="Courier New"/>
                <w:i/>
                <w:iCs/>
                <w:sz w:val="22"/>
                <w:szCs w:val="22"/>
              </w:rPr>
              <w:t xml:space="preserve">1 01 02010 01 0000 </w:t>
            </w:r>
            <w:r w:rsidRPr="00E73D4E">
              <w:rPr>
                <w:rFonts w:ascii="Courier New" w:hAnsi="Courier New" w:cs="Courier New"/>
                <w:i/>
                <w:i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608 000,00</w:t>
            </w:r>
          </w:p>
        </w:tc>
      </w:tr>
      <w:tr w:rsidR="00E73D4E" w:rsidRPr="00E73D4E" w:rsidTr="00C64DA2">
        <w:trPr>
          <w:trHeight w:val="2655"/>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60" w:type="dxa"/>
            <w:shd w:val="clear" w:color="auto" w:fill="auto"/>
            <w:noWrap/>
            <w:vAlign w:val="bottom"/>
            <w:hideMark/>
          </w:tcPr>
          <w:p w:rsidR="00E73D4E" w:rsidRPr="00E73D4E" w:rsidRDefault="00E73D4E" w:rsidP="00E73D4E">
            <w:pPr>
              <w:jc w:val="center"/>
              <w:rPr>
                <w:rFonts w:ascii="Courier New" w:hAnsi="Courier New" w:cs="Courier New"/>
                <w:i/>
                <w:iCs/>
                <w:sz w:val="22"/>
                <w:szCs w:val="22"/>
              </w:rPr>
            </w:pPr>
            <w:r>
              <w:rPr>
                <w:rFonts w:ascii="Courier New" w:hAnsi="Courier New" w:cs="Courier New"/>
                <w:i/>
                <w:iCs/>
                <w:sz w:val="22"/>
                <w:szCs w:val="22"/>
              </w:rPr>
              <w:t>1 01 02020 01 0000</w:t>
            </w:r>
            <w:r w:rsidRPr="00E73D4E">
              <w:rPr>
                <w:rFonts w:ascii="Courier New" w:hAnsi="Courier New" w:cs="Courier New"/>
                <w:i/>
                <w:iCs/>
                <w:sz w:val="22"/>
                <w:szCs w:val="22"/>
              </w:rPr>
              <w:t xml:space="preserve"> 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 </w:t>
            </w:r>
          </w:p>
        </w:tc>
      </w:tr>
      <w:tr w:rsidR="00E73D4E" w:rsidRPr="00E73D4E" w:rsidTr="00C64DA2">
        <w:trPr>
          <w:trHeight w:val="1155"/>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0" w:type="dxa"/>
            <w:shd w:val="clear" w:color="auto" w:fill="auto"/>
            <w:noWrap/>
            <w:vAlign w:val="bottom"/>
            <w:hideMark/>
          </w:tcPr>
          <w:p w:rsidR="00E73D4E" w:rsidRPr="00E73D4E" w:rsidRDefault="00E73D4E" w:rsidP="00E73D4E">
            <w:pPr>
              <w:jc w:val="center"/>
              <w:rPr>
                <w:rFonts w:ascii="Courier New" w:hAnsi="Courier New" w:cs="Courier New"/>
                <w:i/>
                <w:iCs/>
                <w:sz w:val="22"/>
                <w:szCs w:val="22"/>
              </w:rPr>
            </w:pPr>
            <w:r>
              <w:rPr>
                <w:rFonts w:ascii="Courier New" w:hAnsi="Courier New" w:cs="Courier New"/>
                <w:i/>
                <w:iCs/>
                <w:sz w:val="22"/>
                <w:szCs w:val="22"/>
              </w:rPr>
              <w:t xml:space="preserve">1 01 02030 01 0000 </w:t>
            </w:r>
            <w:r w:rsidRPr="00E73D4E">
              <w:rPr>
                <w:rFonts w:ascii="Courier New" w:hAnsi="Courier New" w:cs="Courier New"/>
                <w:i/>
                <w:i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100,00</w:t>
            </w:r>
          </w:p>
        </w:tc>
      </w:tr>
      <w:tr w:rsidR="00E73D4E" w:rsidRPr="00E73D4E" w:rsidTr="00C64DA2">
        <w:trPr>
          <w:trHeight w:val="675"/>
        </w:trPr>
        <w:tc>
          <w:tcPr>
            <w:tcW w:w="4537" w:type="dxa"/>
            <w:shd w:val="clear" w:color="auto" w:fill="auto"/>
            <w:vAlign w:val="bottom"/>
            <w:hideMark/>
          </w:tcPr>
          <w:p w:rsidR="00E73D4E" w:rsidRPr="00E73D4E" w:rsidRDefault="00E73D4E" w:rsidP="00E73D4E">
            <w:pPr>
              <w:rPr>
                <w:rFonts w:ascii="Courier New" w:hAnsi="Courier New" w:cs="Courier New"/>
                <w:b/>
                <w:bCs/>
                <w:i/>
                <w:iCs/>
                <w:sz w:val="22"/>
                <w:szCs w:val="22"/>
              </w:rPr>
            </w:pPr>
            <w:r w:rsidRPr="00E73D4E">
              <w:rPr>
                <w:rFonts w:ascii="Courier New" w:hAnsi="Courier New" w:cs="Courier New"/>
                <w:b/>
                <w:bCs/>
                <w:i/>
                <w:iCs/>
                <w:sz w:val="22"/>
                <w:szCs w:val="22"/>
              </w:rPr>
              <w:t>НАЛОГИ НА ТОВАРЫ (РАБОТЫ, УСЛУГИ), РЕАЛИЗУЕМЫЕ НА ТЕРРИТОРИИ РОССИЙСКОЙ ФЕДЕРАЦИИ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i/>
                <w:iCs/>
                <w:sz w:val="22"/>
                <w:szCs w:val="22"/>
              </w:rPr>
            </w:pPr>
            <w:r>
              <w:rPr>
                <w:rFonts w:ascii="Courier New" w:hAnsi="Courier New" w:cs="Courier New"/>
                <w:b/>
                <w:bCs/>
                <w:i/>
                <w:iCs/>
                <w:sz w:val="22"/>
                <w:szCs w:val="22"/>
              </w:rPr>
              <w:t xml:space="preserve">1 03 00000 00 0000 </w:t>
            </w:r>
            <w:r w:rsidR="00E73D4E" w:rsidRPr="00E73D4E">
              <w:rPr>
                <w:rFonts w:ascii="Courier New" w:hAnsi="Courier New" w:cs="Courier New"/>
                <w:b/>
                <w:bCs/>
                <w:i/>
                <w:i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i/>
                <w:iCs/>
                <w:sz w:val="22"/>
                <w:szCs w:val="22"/>
              </w:rPr>
            </w:pPr>
            <w:r w:rsidRPr="00E73D4E">
              <w:rPr>
                <w:rFonts w:ascii="Courier New" w:hAnsi="Courier New" w:cs="Courier New"/>
                <w:b/>
                <w:bCs/>
                <w:i/>
                <w:iCs/>
                <w:sz w:val="22"/>
                <w:szCs w:val="22"/>
              </w:rPr>
              <w:t>2 004 600,00</w:t>
            </w:r>
          </w:p>
        </w:tc>
      </w:tr>
      <w:tr w:rsidR="00E73D4E" w:rsidRPr="00E73D4E" w:rsidTr="00C64DA2">
        <w:trPr>
          <w:trHeight w:val="825"/>
        </w:trPr>
        <w:tc>
          <w:tcPr>
            <w:tcW w:w="4537" w:type="dxa"/>
            <w:shd w:val="clear" w:color="auto" w:fill="auto"/>
            <w:vAlign w:val="bottom"/>
            <w:hideMark/>
          </w:tcPr>
          <w:p w:rsidR="00E73D4E" w:rsidRPr="00E73D4E" w:rsidRDefault="00E73D4E" w:rsidP="00E73D4E">
            <w:pPr>
              <w:rPr>
                <w:rFonts w:ascii="Courier New" w:hAnsi="Courier New" w:cs="Courier New"/>
                <w:b/>
                <w:bCs/>
                <w:i/>
                <w:iCs/>
                <w:sz w:val="22"/>
                <w:szCs w:val="22"/>
              </w:rPr>
            </w:pPr>
            <w:r w:rsidRPr="00E73D4E">
              <w:rPr>
                <w:rFonts w:ascii="Courier New" w:hAnsi="Courier New" w:cs="Courier New"/>
                <w:b/>
                <w:bCs/>
                <w:i/>
                <w:iCs/>
                <w:sz w:val="22"/>
                <w:szCs w:val="22"/>
              </w:rPr>
              <w:t>Акцизы по подакцизным товарам (продукции), производимым на территории Российской Федерации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i/>
                <w:iCs/>
                <w:sz w:val="22"/>
                <w:szCs w:val="22"/>
              </w:rPr>
            </w:pPr>
            <w:r>
              <w:rPr>
                <w:rFonts w:ascii="Courier New" w:hAnsi="Courier New" w:cs="Courier New"/>
                <w:b/>
                <w:bCs/>
                <w:i/>
                <w:iCs/>
                <w:sz w:val="22"/>
                <w:szCs w:val="22"/>
              </w:rPr>
              <w:t>1 03 02000 01 0000</w:t>
            </w:r>
            <w:r w:rsidR="00E73D4E" w:rsidRPr="00E73D4E">
              <w:rPr>
                <w:rFonts w:ascii="Courier New" w:hAnsi="Courier New" w:cs="Courier New"/>
                <w:b/>
                <w:bCs/>
                <w:i/>
                <w:iCs/>
                <w:sz w:val="22"/>
                <w:szCs w:val="22"/>
              </w:rPr>
              <w:t xml:space="preserve"> 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i/>
                <w:iCs/>
                <w:sz w:val="22"/>
                <w:szCs w:val="22"/>
              </w:rPr>
            </w:pPr>
            <w:r w:rsidRPr="00E73D4E">
              <w:rPr>
                <w:rFonts w:ascii="Courier New" w:hAnsi="Courier New" w:cs="Courier New"/>
                <w:b/>
                <w:bCs/>
                <w:i/>
                <w:iCs/>
                <w:sz w:val="22"/>
                <w:szCs w:val="22"/>
              </w:rPr>
              <w:t>2 004 600,00</w:t>
            </w:r>
          </w:p>
        </w:tc>
      </w:tr>
      <w:tr w:rsidR="00E73D4E" w:rsidRPr="00E73D4E" w:rsidTr="00C64DA2">
        <w:trPr>
          <w:trHeight w:val="821"/>
        </w:trPr>
        <w:tc>
          <w:tcPr>
            <w:tcW w:w="4537" w:type="dxa"/>
            <w:shd w:val="clear" w:color="auto" w:fill="auto"/>
            <w:vAlign w:val="bottom"/>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3260" w:type="dxa"/>
            <w:shd w:val="clear" w:color="auto" w:fill="auto"/>
            <w:noWrap/>
            <w:vAlign w:val="bottom"/>
            <w:hideMark/>
          </w:tcPr>
          <w:p w:rsidR="00E73D4E" w:rsidRPr="00E73D4E" w:rsidRDefault="001C14D8" w:rsidP="00C64DA2">
            <w:pPr>
              <w:jc w:val="center"/>
              <w:rPr>
                <w:rFonts w:ascii="Courier New" w:hAnsi="Courier New" w:cs="Courier New"/>
                <w:i/>
                <w:iCs/>
                <w:sz w:val="22"/>
                <w:szCs w:val="22"/>
              </w:rPr>
            </w:pPr>
            <w:r>
              <w:rPr>
                <w:rFonts w:ascii="Courier New" w:hAnsi="Courier New" w:cs="Courier New"/>
                <w:i/>
                <w:iCs/>
                <w:sz w:val="22"/>
                <w:szCs w:val="22"/>
              </w:rPr>
              <w:t xml:space="preserve">1 03 02230 01 0000 </w:t>
            </w:r>
            <w:r w:rsidR="00E73D4E" w:rsidRPr="00E73D4E">
              <w:rPr>
                <w:rFonts w:ascii="Courier New" w:hAnsi="Courier New" w:cs="Courier New"/>
                <w:i/>
                <w:i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679 900,00</w:t>
            </w:r>
          </w:p>
        </w:tc>
      </w:tr>
      <w:tr w:rsidR="00E73D4E" w:rsidRPr="00E73D4E" w:rsidTr="00C64DA2">
        <w:trPr>
          <w:trHeight w:val="1365"/>
        </w:trPr>
        <w:tc>
          <w:tcPr>
            <w:tcW w:w="4537" w:type="dxa"/>
            <w:shd w:val="clear" w:color="auto" w:fill="auto"/>
            <w:vAlign w:val="bottom"/>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Доходы от уплаты акцизов на моторные масла для дизельных и (или) карбюраторных (</w:t>
            </w:r>
            <w:proofErr w:type="spellStart"/>
            <w:r w:rsidRPr="00E73D4E">
              <w:rPr>
                <w:rFonts w:ascii="Courier New" w:hAnsi="Courier New" w:cs="Courier New"/>
                <w:i/>
                <w:iCs/>
                <w:sz w:val="22"/>
                <w:szCs w:val="22"/>
              </w:rPr>
              <w:t>инжекторных</w:t>
            </w:r>
            <w:proofErr w:type="spellEnd"/>
            <w:r w:rsidRPr="00E73D4E">
              <w:rPr>
                <w:rFonts w:ascii="Courier New" w:hAnsi="Courier New" w:cs="Courier New"/>
                <w:i/>
                <w:iCs/>
                <w:sz w:val="22"/>
                <w:szCs w:val="22"/>
              </w:rPr>
              <w:t>) двигателей, зачисляемые в консолидированные бюджеты субъектов Российской Федерации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i/>
                <w:iCs/>
                <w:sz w:val="22"/>
                <w:szCs w:val="22"/>
              </w:rPr>
            </w:pPr>
            <w:r>
              <w:rPr>
                <w:rFonts w:ascii="Courier New" w:hAnsi="Courier New" w:cs="Courier New"/>
                <w:i/>
                <w:iCs/>
                <w:sz w:val="22"/>
                <w:szCs w:val="22"/>
              </w:rPr>
              <w:t xml:space="preserve">1 03 02240 01 0000 </w:t>
            </w:r>
            <w:r w:rsidR="00E73D4E" w:rsidRPr="00E73D4E">
              <w:rPr>
                <w:rFonts w:ascii="Courier New" w:hAnsi="Courier New" w:cs="Courier New"/>
                <w:i/>
                <w:i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10 700,00</w:t>
            </w:r>
          </w:p>
        </w:tc>
      </w:tr>
      <w:tr w:rsidR="00E73D4E" w:rsidRPr="00E73D4E" w:rsidTr="00C64DA2">
        <w:trPr>
          <w:trHeight w:val="1680"/>
        </w:trPr>
        <w:tc>
          <w:tcPr>
            <w:tcW w:w="4537" w:type="dxa"/>
            <w:shd w:val="clear" w:color="auto" w:fill="auto"/>
            <w:vAlign w:val="bottom"/>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lastRenderedPageBreak/>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i/>
                <w:iCs/>
                <w:sz w:val="22"/>
                <w:szCs w:val="22"/>
              </w:rPr>
            </w:pPr>
            <w:r>
              <w:rPr>
                <w:rFonts w:ascii="Courier New" w:hAnsi="Courier New" w:cs="Courier New"/>
                <w:i/>
                <w:iCs/>
                <w:sz w:val="22"/>
                <w:szCs w:val="22"/>
              </w:rPr>
              <w:t>1 03 02250 01 0000</w:t>
            </w:r>
            <w:r w:rsidR="00E73D4E" w:rsidRPr="00E73D4E">
              <w:rPr>
                <w:rFonts w:ascii="Courier New" w:hAnsi="Courier New" w:cs="Courier New"/>
                <w:i/>
                <w:iCs/>
                <w:sz w:val="22"/>
                <w:szCs w:val="22"/>
              </w:rPr>
              <w:t xml:space="preserve"> 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1 411 100,00</w:t>
            </w:r>
          </w:p>
        </w:tc>
      </w:tr>
      <w:tr w:rsidR="00E73D4E" w:rsidRPr="00E73D4E" w:rsidTr="00C64DA2">
        <w:trPr>
          <w:trHeight w:val="1456"/>
        </w:trPr>
        <w:tc>
          <w:tcPr>
            <w:tcW w:w="4537" w:type="dxa"/>
            <w:shd w:val="clear" w:color="auto" w:fill="auto"/>
            <w:vAlign w:val="bottom"/>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i/>
                <w:iCs/>
                <w:sz w:val="22"/>
                <w:szCs w:val="22"/>
              </w:rPr>
            </w:pPr>
            <w:r>
              <w:rPr>
                <w:rFonts w:ascii="Courier New" w:hAnsi="Courier New" w:cs="Courier New"/>
                <w:i/>
                <w:iCs/>
                <w:sz w:val="22"/>
                <w:szCs w:val="22"/>
              </w:rPr>
              <w:t xml:space="preserve">1 03 02260 01 0000 </w:t>
            </w:r>
            <w:r w:rsidR="00E73D4E" w:rsidRPr="00E73D4E">
              <w:rPr>
                <w:rFonts w:ascii="Courier New" w:hAnsi="Courier New" w:cs="Courier New"/>
                <w:i/>
                <w:i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-97 100,00</w:t>
            </w:r>
          </w:p>
        </w:tc>
      </w:tr>
      <w:tr w:rsidR="00E73D4E" w:rsidRPr="00E73D4E" w:rsidTr="00C64DA2">
        <w:trPr>
          <w:trHeight w:val="360"/>
        </w:trPr>
        <w:tc>
          <w:tcPr>
            <w:tcW w:w="4537" w:type="dxa"/>
            <w:shd w:val="clear" w:color="000000" w:fill="FFFFFF"/>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НАЛОГИ НА СОВОКУПНЫЙ ДОХОД</w:t>
            </w:r>
          </w:p>
        </w:tc>
        <w:tc>
          <w:tcPr>
            <w:tcW w:w="3260" w:type="dxa"/>
            <w:shd w:val="clear" w:color="000000" w:fill="FFFFFF"/>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1 05 00000 00 0000 </w:t>
            </w:r>
            <w:r w:rsidR="00E73D4E" w:rsidRPr="00E73D4E">
              <w:rPr>
                <w:rFonts w:ascii="Courier New" w:hAnsi="Courier New" w:cs="Courier New"/>
                <w:b/>
                <w:bCs/>
                <w:sz w:val="22"/>
                <w:szCs w:val="22"/>
              </w:rPr>
              <w:t>000</w:t>
            </w:r>
          </w:p>
        </w:tc>
        <w:tc>
          <w:tcPr>
            <w:tcW w:w="1843" w:type="dxa"/>
            <w:shd w:val="clear" w:color="000000" w:fill="FFFFFF"/>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186 400,00</w:t>
            </w:r>
          </w:p>
        </w:tc>
      </w:tr>
      <w:tr w:rsidR="00E73D4E" w:rsidRPr="00E73D4E" w:rsidTr="00C64DA2">
        <w:trPr>
          <w:trHeight w:val="36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Единый сельскохозяйственный налог</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1 05 03000 01 0000 </w:t>
            </w:r>
            <w:r w:rsidR="00E73D4E" w:rsidRPr="00E73D4E">
              <w:rPr>
                <w:rFonts w:ascii="Courier New" w:hAnsi="Courier New" w:cs="Courier New"/>
                <w:b/>
                <w:b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186 400,00</w:t>
            </w:r>
          </w:p>
        </w:tc>
      </w:tr>
      <w:tr w:rsidR="00E73D4E" w:rsidRPr="00E73D4E" w:rsidTr="00C64DA2">
        <w:trPr>
          <w:trHeight w:val="36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Единый сельскохозяйственный налог</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1 05 03010 01 0000 </w:t>
            </w:r>
            <w:r w:rsidR="00E73D4E" w:rsidRPr="00E73D4E">
              <w:rPr>
                <w:rFonts w:ascii="Courier New" w:hAnsi="Courier New" w:cs="Courier New"/>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186 400,00</w:t>
            </w:r>
          </w:p>
        </w:tc>
      </w:tr>
      <w:tr w:rsidR="00E73D4E" w:rsidRPr="00E73D4E" w:rsidTr="00C64DA2">
        <w:trPr>
          <w:trHeight w:val="72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Единый сельскохозяйственный налог ( за налоговые периоды, истекшие до 1 января 2011 года)</w:t>
            </w:r>
          </w:p>
        </w:tc>
        <w:tc>
          <w:tcPr>
            <w:tcW w:w="3260" w:type="dxa"/>
            <w:shd w:val="clear" w:color="auto" w:fill="auto"/>
            <w:noWrap/>
            <w:vAlign w:val="bottom"/>
            <w:hideMark/>
          </w:tcPr>
          <w:p w:rsidR="00E73D4E" w:rsidRPr="00E73D4E" w:rsidRDefault="001C14D8" w:rsidP="001C14D8">
            <w:pPr>
              <w:jc w:val="center"/>
              <w:rPr>
                <w:rFonts w:ascii="Courier New" w:hAnsi="Courier New" w:cs="Courier New"/>
                <w:sz w:val="22"/>
                <w:szCs w:val="22"/>
              </w:rPr>
            </w:pPr>
            <w:r>
              <w:rPr>
                <w:rFonts w:ascii="Courier New" w:hAnsi="Courier New" w:cs="Courier New"/>
                <w:sz w:val="22"/>
                <w:szCs w:val="22"/>
              </w:rPr>
              <w:t xml:space="preserve">1 05 03020 01 0000 </w:t>
            </w:r>
            <w:r w:rsidR="00E73D4E" w:rsidRPr="00E73D4E">
              <w:rPr>
                <w:rFonts w:ascii="Courier New" w:hAnsi="Courier New" w:cs="Courier New"/>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0,00</w:t>
            </w:r>
          </w:p>
        </w:tc>
      </w:tr>
      <w:tr w:rsidR="00E73D4E" w:rsidRPr="00E73D4E" w:rsidTr="00C64DA2">
        <w:trPr>
          <w:trHeight w:val="360"/>
        </w:trPr>
        <w:tc>
          <w:tcPr>
            <w:tcW w:w="4537" w:type="dxa"/>
            <w:shd w:val="clear" w:color="000000" w:fill="FFFFFF"/>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НАЛОГИ НА ИМУЩЕСТВО</w:t>
            </w:r>
          </w:p>
        </w:tc>
        <w:tc>
          <w:tcPr>
            <w:tcW w:w="3260" w:type="dxa"/>
            <w:shd w:val="clear" w:color="000000" w:fill="FFFFFF"/>
            <w:noWrap/>
            <w:vAlign w:val="bottom"/>
            <w:hideMark/>
          </w:tcPr>
          <w:p w:rsidR="00E73D4E" w:rsidRPr="00E73D4E" w:rsidRDefault="001C14D8" w:rsidP="001C14D8">
            <w:pPr>
              <w:jc w:val="center"/>
              <w:rPr>
                <w:rFonts w:ascii="Courier New" w:hAnsi="Courier New" w:cs="Courier New"/>
                <w:b/>
                <w:bCs/>
                <w:sz w:val="22"/>
                <w:szCs w:val="22"/>
              </w:rPr>
            </w:pPr>
            <w:r>
              <w:rPr>
                <w:rFonts w:ascii="Courier New" w:hAnsi="Courier New" w:cs="Courier New"/>
                <w:b/>
                <w:bCs/>
                <w:sz w:val="22"/>
                <w:szCs w:val="22"/>
              </w:rPr>
              <w:t xml:space="preserve">1 06 00000 00 0000 </w:t>
            </w:r>
            <w:r w:rsidR="00E73D4E" w:rsidRPr="00E73D4E">
              <w:rPr>
                <w:rFonts w:ascii="Courier New" w:hAnsi="Courier New" w:cs="Courier New"/>
                <w:b/>
                <w:bCs/>
                <w:sz w:val="22"/>
                <w:szCs w:val="22"/>
              </w:rPr>
              <w:t>000</w:t>
            </w:r>
          </w:p>
        </w:tc>
        <w:tc>
          <w:tcPr>
            <w:tcW w:w="1843" w:type="dxa"/>
            <w:shd w:val="clear" w:color="000000" w:fill="FFFFFF"/>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295 700,00</w:t>
            </w:r>
          </w:p>
        </w:tc>
      </w:tr>
      <w:tr w:rsidR="00E73D4E" w:rsidRPr="00E73D4E" w:rsidTr="00C64DA2">
        <w:trPr>
          <w:trHeight w:val="36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Налог на имущество физических лиц</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1 06 01000 00 0000 </w:t>
            </w:r>
            <w:r w:rsidR="00E73D4E" w:rsidRPr="00E73D4E">
              <w:rPr>
                <w:rFonts w:ascii="Courier New" w:hAnsi="Courier New" w:cs="Courier New"/>
                <w:b/>
                <w:b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58 000,00</w:t>
            </w:r>
          </w:p>
        </w:tc>
      </w:tr>
      <w:tr w:rsidR="00E73D4E" w:rsidRPr="00E73D4E" w:rsidTr="00C64DA2">
        <w:trPr>
          <w:trHeight w:val="108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w:t>
            </w:r>
            <w:r>
              <w:rPr>
                <w:rFonts w:ascii="Courier New" w:hAnsi="Courier New" w:cs="Courier New"/>
                <w:sz w:val="22"/>
                <w:szCs w:val="22"/>
              </w:rPr>
              <w:t xml:space="preserve">ым в границах сельских </w:t>
            </w:r>
            <w:r w:rsidRPr="00E73D4E">
              <w:rPr>
                <w:rFonts w:ascii="Courier New" w:hAnsi="Courier New" w:cs="Courier New"/>
                <w:sz w:val="22"/>
                <w:szCs w:val="22"/>
              </w:rPr>
              <w:t>поселений</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1 06 01030 10 0000 </w:t>
            </w:r>
            <w:r w:rsidR="00E73D4E" w:rsidRPr="00E73D4E">
              <w:rPr>
                <w:rFonts w:ascii="Courier New" w:hAnsi="Courier New" w:cs="Courier New"/>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58 000,00</w:t>
            </w:r>
          </w:p>
        </w:tc>
      </w:tr>
      <w:tr w:rsidR="00E73D4E" w:rsidRPr="00E73D4E" w:rsidTr="00C64DA2">
        <w:trPr>
          <w:trHeight w:val="36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Земельный налог</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1 06 06000 00 0000 </w:t>
            </w:r>
            <w:r w:rsidR="00E73D4E" w:rsidRPr="00E73D4E">
              <w:rPr>
                <w:rFonts w:ascii="Courier New" w:hAnsi="Courier New" w:cs="Courier New"/>
                <w:b/>
                <w:b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237 700,00</w:t>
            </w:r>
          </w:p>
        </w:tc>
      </w:tr>
      <w:tr w:rsidR="00E73D4E" w:rsidRPr="00E73D4E" w:rsidTr="00C64DA2">
        <w:trPr>
          <w:trHeight w:val="375"/>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 xml:space="preserve">Земельный налог с организаций </w:t>
            </w:r>
          </w:p>
        </w:tc>
        <w:tc>
          <w:tcPr>
            <w:tcW w:w="3260" w:type="dxa"/>
            <w:shd w:val="clear" w:color="auto" w:fill="auto"/>
            <w:noWrap/>
            <w:vAlign w:val="bottom"/>
            <w:hideMark/>
          </w:tcPr>
          <w:p w:rsidR="00E73D4E" w:rsidRPr="00E73D4E" w:rsidRDefault="001C14D8" w:rsidP="001C14D8">
            <w:pPr>
              <w:jc w:val="center"/>
              <w:rPr>
                <w:rFonts w:ascii="Courier New" w:hAnsi="Courier New" w:cs="Courier New"/>
                <w:i/>
                <w:iCs/>
                <w:sz w:val="22"/>
                <w:szCs w:val="22"/>
              </w:rPr>
            </w:pPr>
            <w:r>
              <w:rPr>
                <w:rFonts w:ascii="Courier New" w:hAnsi="Courier New" w:cs="Courier New"/>
                <w:i/>
                <w:iCs/>
                <w:sz w:val="22"/>
                <w:szCs w:val="22"/>
              </w:rPr>
              <w:t xml:space="preserve">1 06 06030 </w:t>
            </w:r>
            <w:r w:rsidR="00E73D4E" w:rsidRPr="00E73D4E">
              <w:rPr>
                <w:rFonts w:ascii="Courier New" w:hAnsi="Courier New" w:cs="Courier New"/>
                <w:i/>
                <w:iCs/>
                <w:sz w:val="22"/>
                <w:szCs w:val="22"/>
              </w:rPr>
              <w:t>03</w:t>
            </w:r>
            <w:r>
              <w:rPr>
                <w:rFonts w:ascii="Courier New" w:hAnsi="Courier New" w:cs="Courier New"/>
                <w:i/>
                <w:iCs/>
                <w:sz w:val="22"/>
                <w:szCs w:val="22"/>
              </w:rPr>
              <w:t xml:space="preserve"> 0000</w:t>
            </w:r>
            <w:r w:rsidR="00E73D4E" w:rsidRPr="00E73D4E">
              <w:rPr>
                <w:rFonts w:ascii="Courier New" w:hAnsi="Courier New" w:cs="Courier New"/>
                <w:i/>
                <w:iCs/>
                <w:sz w:val="22"/>
                <w:szCs w:val="22"/>
              </w:rPr>
              <w:t xml:space="preserve"> 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107 700,00</w:t>
            </w:r>
          </w:p>
        </w:tc>
      </w:tr>
      <w:tr w:rsidR="00E73D4E" w:rsidRPr="00E73D4E" w:rsidTr="00C64DA2">
        <w:trPr>
          <w:trHeight w:val="705"/>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3260" w:type="dxa"/>
            <w:shd w:val="clear" w:color="auto" w:fill="auto"/>
            <w:noWrap/>
            <w:vAlign w:val="bottom"/>
            <w:hideMark/>
          </w:tcPr>
          <w:p w:rsidR="00E73D4E" w:rsidRPr="00E73D4E" w:rsidRDefault="001C14D8" w:rsidP="001C14D8">
            <w:pPr>
              <w:jc w:val="center"/>
              <w:rPr>
                <w:rFonts w:ascii="Courier New" w:hAnsi="Courier New" w:cs="Courier New"/>
                <w:sz w:val="22"/>
                <w:szCs w:val="22"/>
              </w:rPr>
            </w:pPr>
            <w:r>
              <w:rPr>
                <w:rFonts w:ascii="Courier New" w:hAnsi="Courier New" w:cs="Courier New"/>
                <w:sz w:val="22"/>
                <w:szCs w:val="22"/>
              </w:rPr>
              <w:t>1 06 06033 10 0000</w:t>
            </w:r>
            <w:r w:rsidR="00E73D4E" w:rsidRPr="00E73D4E">
              <w:rPr>
                <w:rFonts w:ascii="Courier New" w:hAnsi="Courier New" w:cs="Courier New"/>
                <w:sz w:val="22"/>
                <w:szCs w:val="22"/>
              </w:rPr>
              <w:t xml:space="preserve"> 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107 700,00</w:t>
            </w:r>
          </w:p>
        </w:tc>
      </w:tr>
      <w:tr w:rsidR="00E73D4E" w:rsidRPr="00E73D4E" w:rsidTr="00C64DA2">
        <w:trPr>
          <w:trHeight w:val="375"/>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Земельный налог с физических лиц</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i/>
                <w:iCs/>
                <w:sz w:val="22"/>
                <w:szCs w:val="22"/>
              </w:rPr>
            </w:pPr>
            <w:r>
              <w:rPr>
                <w:rFonts w:ascii="Courier New" w:hAnsi="Courier New" w:cs="Courier New"/>
                <w:i/>
                <w:iCs/>
                <w:sz w:val="22"/>
                <w:szCs w:val="22"/>
              </w:rPr>
              <w:t xml:space="preserve">1 06 06040 00 0000 </w:t>
            </w:r>
            <w:r w:rsidR="00E73D4E" w:rsidRPr="00E73D4E">
              <w:rPr>
                <w:rFonts w:ascii="Courier New" w:hAnsi="Courier New" w:cs="Courier New"/>
                <w:i/>
                <w:iCs/>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130 000,00</w:t>
            </w:r>
          </w:p>
        </w:tc>
      </w:tr>
      <w:tr w:rsidR="00E73D4E" w:rsidRPr="00E73D4E" w:rsidTr="00C64DA2">
        <w:trPr>
          <w:trHeight w:val="90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1 06 06043 10 0000 </w:t>
            </w:r>
            <w:r w:rsidR="00E73D4E" w:rsidRPr="00E73D4E">
              <w:rPr>
                <w:rFonts w:ascii="Courier New" w:hAnsi="Courier New" w:cs="Courier New"/>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130 000,00</w:t>
            </w:r>
          </w:p>
        </w:tc>
      </w:tr>
      <w:tr w:rsidR="00E73D4E" w:rsidRPr="00E73D4E" w:rsidTr="00C64DA2">
        <w:trPr>
          <w:trHeight w:val="360"/>
        </w:trPr>
        <w:tc>
          <w:tcPr>
            <w:tcW w:w="4537" w:type="dxa"/>
            <w:shd w:val="clear" w:color="auto" w:fill="auto"/>
            <w:noWrap/>
            <w:vAlign w:val="bottom"/>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ГОСУДАРСТВЕННАЯ ПОШЛИНА</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1 08 00000 00 </w:t>
            </w:r>
            <w:r w:rsidR="00E73D4E" w:rsidRPr="00E73D4E">
              <w:rPr>
                <w:rFonts w:ascii="Courier New" w:hAnsi="Courier New" w:cs="Courier New"/>
                <w:b/>
                <w:bCs/>
                <w:sz w:val="22"/>
                <w:szCs w:val="22"/>
              </w:rPr>
              <w:t>0000 000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95 000,00</w:t>
            </w:r>
          </w:p>
        </w:tc>
      </w:tr>
      <w:tr w:rsidR="00E73D4E" w:rsidRPr="00E73D4E" w:rsidTr="00C64DA2">
        <w:trPr>
          <w:trHeight w:val="108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0" w:type="dxa"/>
            <w:shd w:val="clear" w:color="auto" w:fill="auto"/>
            <w:noWrap/>
            <w:vAlign w:val="bottom"/>
            <w:hideMark/>
          </w:tcPr>
          <w:p w:rsidR="00E73D4E" w:rsidRPr="00E73D4E" w:rsidRDefault="001C14D8" w:rsidP="001C14D8">
            <w:pPr>
              <w:jc w:val="center"/>
              <w:rPr>
                <w:rFonts w:ascii="Courier New" w:hAnsi="Courier New" w:cs="Courier New"/>
                <w:b/>
                <w:bCs/>
                <w:sz w:val="22"/>
                <w:szCs w:val="22"/>
              </w:rPr>
            </w:pPr>
            <w:r>
              <w:rPr>
                <w:rFonts w:ascii="Courier New" w:hAnsi="Courier New" w:cs="Courier New"/>
                <w:b/>
                <w:bCs/>
                <w:sz w:val="22"/>
                <w:szCs w:val="22"/>
              </w:rPr>
              <w:t xml:space="preserve">1 08 04000 01 </w:t>
            </w:r>
            <w:r w:rsidR="00E73D4E" w:rsidRPr="00E73D4E">
              <w:rPr>
                <w:rFonts w:ascii="Courier New" w:hAnsi="Courier New" w:cs="Courier New"/>
                <w:b/>
                <w:bCs/>
                <w:sz w:val="22"/>
                <w:szCs w:val="22"/>
              </w:rPr>
              <w:t>0000 110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95 000,00</w:t>
            </w:r>
          </w:p>
        </w:tc>
      </w:tr>
      <w:tr w:rsidR="00E73D4E" w:rsidRPr="00E73D4E" w:rsidTr="00C64DA2">
        <w:trPr>
          <w:trHeight w:val="57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E73D4E">
              <w:rPr>
                <w:rFonts w:ascii="Courier New" w:hAnsi="Courier New" w:cs="Courier New"/>
                <w:sz w:val="22"/>
                <w:szCs w:val="22"/>
              </w:rPr>
              <w:lastRenderedPageBreak/>
              <w:t>Российской Федерации на совершение нотариальных действий</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lastRenderedPageBreak/>
              <w:t xml:space="preserve"> 1 08 04020 01 0000 </w:t>
            </w:r>
            <w:r w:rsidR="00E73D4E" w:rsidRPr="00E73D4E">
              <w:rPr>
                <w:rFonts w:ascii="Courier New" w:hAnsi="Courier New" w:cs="Courier New"/>
                <w:sz w:val="22"/>
                <w:szCs w:val="22"/>
              </w:rPr>
              <w:t>110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95 000,00</w:t>
            </w:r>
          </w:p>
        </w:tc>
      </w:tr>
      <w:tr w:rsidR="00E73D4E" w:rsidRPr="00E73D4E" w:rsidTr="00C64DA2">
        <w:trPr>
          <w:trHeight w:val="72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ДОХОДЫ ОТ ОКАЗАНИЯ ПЛАТНЫХ УСЛУГ (РАБОТ) И КОМПЕНСАЦИИ ЗАТРАТ ГОСУДАРСТВА</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1 13 00000 00 0000 </w:t>
            </w:r>
            <w:r w:rsidR="00E73D4E" w:rsidRPr="00E73D4E">
              <w:rPr>
                <w:rFonts w:ascii="Courier New" w:hAnsi="Courier New" w:cs="Courier New"/>
                <w:b/>
                <w:bCs/>
                <w:sz w:val="22"/>
                <w:szCs w:val="22"/>
              </w:rPr>
              <w:t>130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1 000,00</w:t>
            </w:r>
          </w:p>
        </w:tc>
      </w:tr>
      <w:tr w:rsidR="00E73D4E" w:rsidRPr="00E73D4E" w:rsidTr="00C64DA2">
        <w:trPr>
          <w:trHeight w:val="36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Доходы от оказания платных услуг (работ)</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1 13 01000 00 0000 </w:t>
            </w:r>
            <w:r w:rsidR="00E73D4E" w:rsidRPr="00E73D4E">
              <w:rPr>
                <w:rFonts w:ascii="Courier New" w:hAnsi="Courier New" w:cs="Courier New"/>
                <w:b/>
                <w:bCs/>
                <w:sz w:val="22"/>
                <w:szCs w:val="22"/>
              </w:rPr>
              <w:t>130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1 000,00</w:t>
            </w:r>
          </w:p>
        </w:tc>
      </w:tr>
      <w:tr w:rsidR="00E73D4E" w:rsidRPr="00E73D4E" w:rsidTr="00C64DA2">
        <w:trPr>
          <w:trHeight w:val="375"/>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Прочие доходы от оказания платных услуг (работ)</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i/>
                <w:iCs/>
                <w:sz w:val="22"/>
                <w:szCs w:val="22"/>
              </w:rPr>
            </w:pPr>
            <w:r>
              <w:rPr>
                <w:rFonts w:ascii="Courier New" w:hAnsi="Courier New" w:cs="Courier New"/>
                <w:i/>
                <w:iCs/>
                <w:sz w:val="22"/>
                <w:szCs w:val="22"/>
              </w:rPr>
              <w:t xml:space="preserve">1 13 01990 00 0000 </w:t>
            </w:r>
            <w:r w:rsidR="00E73D4E" w:rsidRPr="00E73D4E">
              <w:rPr>
                <w:rFonts w:ascii="Courier New" w:hAnsi="Courier New" w:cs="Courier New"/>
                <w:i/>
                <w:iCs/>
                <w:sz w:val="22"/>
                <w:szCs w:val="22"/>
              </w:rPr>
              <w:t>130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1 000,00</w:t>
            </w:r>
          </w:p>
        </w:tc>
      </w:tr>
      <w:tr w:rsidR="00E73D4E" w:rsidRPr="00E73D4E" w:rsidTr="00C64DA2">
        <w:trPr>
          <w:trHeight w:val="825"/>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1 13 01995 10 0000 </w:t>
            </w:r>
            <w:r w:rsidR="00E73D4E" w:rsidRPr="00E73D4E">
              <w:rPr>
                <w:rFonts w:ascii="Courier New" w:hAnsi="Courier New" w:cs="Courier New"/>
                <w:sz w:val="22"/>
                <w:szCs w:val="22"/>
              </w:rPr>
              <w:t>130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1 000,00</w:t>
            </w:r>
          </w:p>
        </w:tc>
      </w:tr>
      <w:tr w:rsidR="00E73D4E" w:rsidRPr="00E73D4E" w:rsidTr="00C64DA2">
        <w:trPr>
          <w:trHeight w:val="36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БЕЗВОЗМЕЗДНЫЕ ПОСТУПЛЕНИЯ</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2 00 00000 00 0000 </w:t>
            </w:r>
            <w:r w:rsidR="00E73D4E" w:rsidRPr="00E73D4E">
              <w:rPr>
                <w:rFonts w:ascii="Courier New" w:hAnsi="Courier New" w:cs="Courier New"/>
                <w:b/>
                <w:bCs/>
                <w:sz w:val="22"/>
                <w:szCs w:val="22"/>
              </w:rPr>
              <w:t>000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6 026 398,00</w:t>
            </w:r>
          </w:p>
        </w:tc>
      </w:tr>
      <w:tr w:rsidR="00E73D4E" w:rsidRPr="00E73D4E" w:rsidTr="00C64DA2">
        <w:trPr>
          <w:trHeight w:val="72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Безвозмездные поступления от других бюджетов бюджетной системы РФ</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 2 02 00000 00 0000</w:t>
            </w:r>
            <w:r w:rsidR="00E73D4E" w:rsidRPr="00E73D4E">
              <w:rPr>
                <w:rFonts w:ascii="Courier New" w:hAnsi="Courier New" w:cs="Courier New"/>
                <w:b/>
                <w:bCs/>
                <w:sz w:val="22"/>
                <w:szCs w:val="22"/>
              </w:rPr>
              <w:t xml:space="preserve"> 000</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6 026 398,00</w:t>
            </w:r>
          </w:p>
        </w:tc>
      </w:tr>
      <w:tr w:rsidR="00E73D4E" w:rsidRPr="00E73D4E" w:rsidTr="00C64DA2">
        <w:trPr>
          <w:trHeight w:val="72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Дотации бюджетам субъектов РФ и муниципальных образований</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2 02 10000 00 0000 </w:t>
            </w:r>
            <w:r w:rsidR="00E73D4E" w:rsidRPr="00E73D4E">
              <w:rPr>
                <w:rFonts w:ascii="Courier New" w:hAnsi="Courier New" w:cs="Courier New"/>
                <w:b/>
                <w:bCs/>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5 210 590,00</w:t>
            </w:r>
          </w:p>
        </w:tc>
      </w:tr>
      <w:tr w:rsidR="00E73D4E" w:rsidRPr="00E73D4E" w:rsidTr="00C64DA2">
        <w:trPr>
          <w:trHeight w:val="375"/>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Дотации на выравнивание  бюджетной обеспеченности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i/>
                <w:iCs/>
                <w:sz w:val="22"/>
                <w:szCs w:val="22"/>
              </w:rPr>
            </w:pPr>
            <w:r>
              <w:rPr>
                <w:rFonts w:ascii="Courier New" w:hAnsi="Courier New" w:cs="Courier New"/>
                <w:i/>
                <w:iCs/>
                <w:sz w:val="22"/>
                <w:szCs w:val="22"/>
              </w:rPr>
              <w:t xml:space="preserve">2 02 15001 00 0000 </w:t>
            </w:r>
            <w:r w:rsidR="00E73D4E" w:rsidRPr="00E73D4E">
              <w:rPr>
                <w:rFonts w:ascii="Courier New" w:hAnsi="Courier New" w:cs="Courier New"/>
                <w:i/>
                <w:iCs/>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5 210 590,00</w:t>
            </w:r>
          </w:p>
        </w:tc>
      </w:tr>
      <w:tr w:rsidR="00E73D4E" w:rsidRPr="00E73D4E" w:rsidTr="00C64DA2">
        <w:trPr>
          <w:trHeight w:val="72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Дотации бюджетам сельских поселений на выравнивание  бюджетной обеспеченности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2 02 15001 10 0000 </w:t>
            </w:r>
            <w:r w:rsidR="00E73D4E" w:rsidRPr="00E73D4E">
              <w:rPr>
                <w:rFonts w:ascii="Courier New" w:hAnsi="Courier New" w:cs="Courier New"/>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5 210 590,00</w:t>
            </w:r>
          </w:p>
        </w:tc>
      </w:tr>
      <w:tr w:rsidR="00E73D4E" w:rsidRPr="00E73D4E" w:rsidTr="00C64DA2">
        <w:trPr>
          <w:trHeight w:val="750"/>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Дотации бюджетам  на поддержку мер по обеспечению сбалансированности бюджетов</w:t>
            </w:r>
          </w:p>
        </w:tc>
        <w:tc>
          <w:tcPr>
            <w:tcW w:w="3260" w:type="dxa"/>
            <w:shd w:val="clear" w:color="auto" w:fill="auto"/>
            <w:noWrap/>
            <w:vAlign w:val="bottom"/>
            <w:hideMark/>
          </w:tcPr>
          <w:p w:rsidR="00E73D4E" w:rsidRPr="00E73D4E" w:rsidRDefault="001C14D8" w:rsidP="001C14D8">
            <w:pPr>
              <w:jc w:val="center"/>
              <w:rPr>
                <w:rFonts w:ascii="Courier New" w:hAnsi="Courier New" w:cs="Courier New"/>
                <w:i/>
                <w:iCs/>
                <w:sz w:val="22"/>
                <w:szCs w:val="22"/>
              </w:rPr>
            </w:pPr>
            <w:r>
              <w:rPr>
                <w:rFonts w:ascii="Courier New" w:hAnsi="Courier New" w:cs="Courier New"/>
                <w:i/>
                <w:iCs/>
                <w:sz w:val="22"/>
                <w:szCs w:val="22"/>
              </w:rPr>
              <w:t xml:space="preserve">2 02 01003 00 0000 </w:t>
            </w:r>
            <w:r w:rsidR="00E73D4E" w:rsidRPr="00E73D4E">
              <w:rPr>
                <w:rFonts w:ascii="Courier New" w:hAnsi="Courier New" w:cs="Courier New"/>
                <w:i/>
                <w:iCs/>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0,00</w:t>
            </w:r>
          </w:p>
        </w:tc>
      </w:tr>
      <w:tr w:rsidR="00E73D4E" w:rsidRPr="00E73D4E" w:rsidTr="00C64DA2">
        <w:trPr>
          <w:trHeight w:val="72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2 02 01003 10 0000 </w:t>
            </w:r>
            <w:r w:rsidR="00E73D4E" w:rsidRPr="00E73D4E">
              <w:rPr>
                <w:rFonts w:ascii="Courier New" w:hAnsi="Courier New" w:cs="Courier New"/>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0,00</w:t>
            </w:r>
          </w:p>
        </w:tc>
      </w:tr>
      <w:tr w:rsidR="00E73D4E" w:rsidRPr="00E73D4E" w:rsidTr="00C64DA2">
        <w:trPr>
          <w:trHeight w:val="720"/>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Субсидии бюджетам субъектов РФ и муниципальных образований (межбюджетные субсидии)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b/>
                <w:bCs/>
                <w:sz w:val="22"/>
                <w:szCs w:val="22"/>
              </w:rPr>
            </w:pPr>
            <w:r>
              <w:rPr>
                <w:rFonts w:ascii="Courier New" w:hAnsi="Courier New" w:cs="Courier New"/>
                <w:b/>
                <w:bCs/>
                <w:sz w:val="22"/>
                <w:szCs w:val="22"/>
              </w:rPr>
              <w:t xml:space="preserve">2 02 20000 00 0000 </w:t>
            </w:r>
            <w:r w:rsidR="00E73D4E" w:rsidRPr="00E73D4E">
              <w:rPr>
                <w:rFonts w:ascii="Courier New" w:hAnsi="Courier New" w:cs="Courier New"/>
                <w:b/>
                <w:bCs/>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726 508,00</w:t>
            </w:r>
          </w:p>
        </w:tc>
      </w:tr>
      <w:tr w:rsidR="00E73D4E" w:rsidRPr="00E73D4E" w:rsidTr="00C64DA2">
        <w:trPr>
          <w:trHeight w:val="485"/>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Субсидии бюджетам на реализацию федеральных целевых программ</w:t>
            </w:r>
          </w:p>
        </w:tc>
        <w:tc>
          <w:tcPr>
            <w:tcW w:w="3260" w:type="dxa"/>
            <w:shd w:val="clear" w:color="auto" w:fill="auto"/>
            <w:noWrap/>
            <w:vAlign w:val="bottom"/>
            <w:hideMark/>
          </w:tcPr>
          <w:p w:rsidR="00E73D4E" w:rsidRPr="00E73D4E" w:rsidRDefault="001C14D8" w:rsidP="001C14D8">
            <w:pPr>
              <w:jc w:val="center"/>
              <w:rPr>
                <w:rFonts w:ascii="Courier New" w:hAnsi="Courier New" w:cs="Courier New"/>
                <w:i/>
                <w:iCs/>
                <w:sz w:val="22"/>
                <w:szCs w:val="22"/>
              </w:rPr>
            </w:pPr>
            <w:r>
              <w:rPr>
                <w:rFonts w:ascii="Courier New" w:hAnsi="Courier New" w:cs="Courier New"/>
                <w:i/>
                <w:iCs/>
                <w:sz w:val="22"/>
                <w:szCs w:val="22"/>
              </w:rPr>
              <w:t>2 02 20051 00</w:t>
            </w:r>
            <w:r w:rsidR="00E73D4E" w:rsidRPr="00E73D4E">
              <w:rPr>
                <w:rFonts w:ascii="Courier New" w:hAnsi="Courier New" w:cs="Courier New"/>
                <w:i/>
                <w:iCs/>
                <w:sz w:val="22"/>
                <w:szCs w:val="22"/>
              </w:rPr>
              <w:t xml:space="preserve"> 0000 151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726 508,00</w:t>
            </w:r>
          </w:p>
        </w:tc>
      </w:tr>
      <w:tr w:rsidR="00E73D4E" w:rsidRPr="00E73D4E" w:rsidTr="00C64DA2">
        <w:trPr>
          <w:trHeight w:val="72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Субсидии бюджетам сельских поселений на реализацию федеральных целевых программ</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2 02 20051 10 0000 </w:t>
            </w:r>
            <w:r w:rsidR="00E73D4E" w:rsidRPr="00E73D4E">
              <w:rPr>
                <w:rFonts w:ascii="Courier New" w:hAnsi="Courier New" w:cs="Courier New"/>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726 508,00</w:t>
            </w:r>
          </w:p>
        </w:tc>
      </w:tr>
      <w:tr w:rsidR="00E73D4E" w:rsidRPr="00E73D4E" w:rsidTr="00C64DA2">
        <w:trPr>
          <w:trHeight w:val="375"/>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Прочие субсидии</w:t>
            </w:r>
          </w:p>
        </w:tc>
        <w:tc>
          <w:tcPr>
            <w:tcW w:w="3260" w:type="dxa"/>
            <w:shd w:val="clear" w:color="auto" w:fill="auto"/>
            <w:noWrap/>
            <w:vAlign w:val="bottom"/>
            <w:hideMark/>
          </w:tcPr>
          <w:p w:rsidR="00E73D4E" w:rsidRPr="00E73D4E" w:rsidRDefault="00E73D4E" w:rsidP="00E73D4E">
            <w:pPr>
              <w:jc w:val="center"/>
              <w:rPr>
                <w:rFonts w:ascii="Courier New" w:hAnsi="Courier New" w:cs="Courier New"/>
                <w:i/>
                <w:iCs/>
                <w:sz w:val="22"/>
                <w:szCs w:val="22"/>
              </w:rPr>
            </w:pPr>
            <w:r>
              <w:rPr>
                <w:rFonts w:ascii="Courier New" w:hAnsi="Courier New" w:cs="Courier New"/>
                <w:i/>
                <w:iCs/>
                <w:sz w:val="22"/>
                <w:szCs w:val="22"/>
              </w:rPr>
              <w:t xml:space="preserve"> </w:t>
            </w:r>
            <w:r w:rsidR="001C14D8">
              <w:rPr>
                <w:rFonts w:ascii="Courier New" w:hAnsi="Courier New" w:cs="Courier New"/>
                <w:i/>
                <w:iCs/>
                <w:sz w:val="22"/>
                <w:szCs w:val="22"/>
              </w:rPr>
              <w:t xml:space="preserve">2 02 29999 00 0000 </w:t>
            </w:r>
            <w:r w:rsidRPr="00E73D4E">
              <w:rPr>
                <w:rFonts w:ascii="Courier New" w:hAnsi="Courier New" w:cs="Courier New"/>
                <w:i/>
                <w:iCs/>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0,00</w:t>
            </w:r>
          </w:p>
        </w:tc>
      </w:tr>
      <w:tr w:rsidR="00E73D4E" w:rsidRPr="00E73D4E" w:rsidTr="00C64DA2">
        <w:trPr>
          <w:trHeight w:val="36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Прочие субсидии бюджетам сельских поселений</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2 02 29999 10 0000 </w:t>
            </w:r>
            <w:r w:rsidR="00E73D4E" w:rsidRPr="00E73D4E">
              <w:rPr>
                <w:rFonts w:ascii="Courier New" w:hAnsi="Courier New" w:cs="Courier New"/>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sz w:val="22"/>
                <w:szCs w:val="22"/>
              </w:rPr>
            </w:pPr>
            <w:r w:rsidRPr="00E73D4E">
              <w:rPr>
                <w:rFonts w:ascii="Courier New" w:hAnsi="Courier New" w:cs="Courier New"/>
                <w:sz w:val="22"/>
                <w:szCs w:val="22"/>
              </w:rPr>
              <w:t> </w:t>
            </w:r>
          </w:p>
        </w:tc>
      </w:tr>
      <w:tr w:rsidR="00E73D4E" w:rsidRPr="00E73D4E" w:rsidTr="00C64DA2">
        <w:trPr>
          <w:trHeight w:val="619"/>
        </w:trPr>
        <w:tc>
          <w:tcPr>
            <w:tcW w:w="4537" w:type="dxa"/>
            <w:shd w:val="clear" w:color="auto" w:fill="auto"/>
            <w:vAlign w:val="center"/>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Субвенции бюджетам субъектов РФ и муниципальных образований</w:t>
            </w:r>
          </w:p>
        </w:tc>
        <w:tc>
          <w:tcPr>
            <w:tcW w:w="3260" w:type="dxa"/>
            <w:shd w:val="clear" w:color="auto" w:fill="auto"/>
            <w:noWrap/>
            <w:vAlign w:val="bottom"/>
            <w:hideMark/>
          </w:tcPr>
          <w:p w:rsidR="00E73D4E" w:rsidRPr="00E73D4E" w:rsidRDefault="00E73D4E" w:rsidP="00E73D4E">
            <w:pPr>
              <w:jc w:val="center"/>
              <w:rPr>
                <w:rFonts w:ascii="Courier New" w:hAnsi="Courier New" w:cs="Courier New"/>
                <w:b/>
                <w:bCs/>
                <w:sz w:val="22"/>
                <w:szCs w:val="22"/>
              </w:rPr>
            </w:pPr>
            <w:r>
              <w:rPr>
                <w:rFonts w:ascii="Courier New" w:hAnsi="Courier New" w:cs="Courier New"/>
                <w:b/>
                <w:bCs/>
                <w:sz w:val="22"/>
                <w:szCs w:val="22"/>
              </w:rPr>
              <w:t>2</w:t>
            </w:r>
            <w:r w:rsidR="001C14D8">
              <w:rPr>
                <w:rFonts w:ascii="Courier New" w:hAnsi="Courier New" w:cs="Courier New"/>
                <w:b/>
                <w:bCs/>
                <w:sz w:val="22"/>
                <w:szCs w:val="22"/>
              </w:rPr>
              <w:t xml:space="preserve"> 02 30000 00 0000 </w:t>
            </w:r>
            <w:r w:rsidRPr="00E73D4E">
              <w:rPr>
                <w:rFonts w:ascii="Courier New" w:hAnsi="Courier New" w:cs="Courier New"/>
                <w:b/>
                <w:bCs/>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89 300,00</w:t>
            </w:r>
          </w:p>
        </w:tc>
      </w:tr>
      <w:tr w:rsidR="00E73D4E" w:rsidRPr="00E73D4E" w:rsidTr="00C64DA2">
        <w:trPr>
          <w:trHeight w:val="1080"/>
        </w:trPr>
        <w:tc>
          <w:tcPr>
            <w:tcW w:w="4537" w:type="dxa"/>
            <w:shd w:val="clear" w:color="auto" w:fill="auto"/>
            <w:vAlign w:val="center"/>
            <w:hideMark/>
          </w:tcPr>
          <w:p w:rsidR="00E73D4E" w:rsidRPr="00E73D4E" w:rsidRDefault="00E73D4E" w:rsidP="00E73D4E">
            <w:pPr>
              <w:rPr>
                <w:rFonts w:ascii="Courier New" w:hAnsi="Courier New" w:cs="Courier New"/>
                <w:i/>
                <w:iCs/>
                <w:sz w:val="22"/>
                <w:szCs w:val="22"/>
              </w:rPr>
            </w:pPr>
            <w:r w:rsidRPr="00E73D4E">
              <w:rPr>
                <w:rFonts w:ascii="Courier New" w:hAnsi="Courier New" w:cs="Courier New"/>
                <w:i/>
                <w:i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i/>
                <w:iCs/>
                <w:sz w:val="22"/>
                <w:szCs w:val="22"/>
              </w:rPr>
            </w:pPr>
            <w:r>
              <w:rPr>
                <w:rFonts w:ascii="Courier New" w:hAnsi="Courier New" w:cs="Courier New"/>
                <w:i/>
                <w:iCs/>
                <w:sz w:val="22"/>
                <w:szCs w:val="22"/>
              </w:rPr>
              <w:t>2 02 35118 00 0000</w:t>
            </w:r>
            <w:r w:rsidR="00E73D4E" w:rsidRPr="00E73D4E">
              <w:rPr>
                <w:rFonts w:ascii="Courier New" w:hAnsi="Courier New" w:cs="Courier New"/>
                <w:i/>
                <w:iCs/>
                <w:sz w:val="22"/>
                <w:szCs w:val="22"/>
              </w:rPr>
              <w:t xml:space="preserve"> 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88 600,00</w:t>
            </w:r>
          </w:p>
        </w:tc>
      </w:tr>
      <w:tr w:rsidR="00E73D4E" w:rsidRPr="00E73D4E" w:rsidTr="00C64DA2">
        <w:trPr>
          <w:trHeight w:val="1080"/>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2 02 35118 10 0000 </w:t>
            </w:r>
            <w:r w:rsidR="00E73D4E" w:rsidRPr="00E73D4E">
              <w:rPr>
                <w:rFonts w:ascii="Courier New" w:hAnsi="Courier New" w:cs="Courier New"/>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88 600,00</w:t>
            </w:r>
          </w:p>
        </w:tc>
      </w:tr>
      <w:tr w:rsidR="00E73D4E" w:rsidRPr="00E73D4E" w:rsidTr="00C64DA2">
        <w:trPr>
          <w:trHeight w:val="975"/>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lastRenderedPageBreak/>
              <w:t>Субвенции местным бюджетам на выполнение передаваемых полномочий субъектов Российской Федерации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 xml:space="preserve">2 02 30024 00 0000 </w:t>
            </w:r>
            <w:r w:rsidR="00E73D4E" w:rsidRPr="00E73D4E">
              <w:rPr>
                <w:rFonts w:ascii="Courier New" w:hAnsi="Courier New" w:cs="Courier New"/>
                <w:sz w:val="22"/>
                <w:szCs w:val="22"/>
              </w:rPr>
              <w:t>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700,00</w:t>
            </w:r>
          </w:p>
        </w:tc>
      </w:tr>
      <w:tr w:rsidR="00E73D4E" w:rsidRPr="00E73D4E" w:rsidTr="00C64DA2">
        <w:trPr>
          <w:trHeight w:val="795"/>
        </w:trPr>
        <w:tc>
          <w:tcPr>
            <w:tcW w:w="4537" w:type="dxa"/>
            <w:shd w:val="clear" w:color="auto" w:fill="auto"/>
            <w:vAlign w:val="center"/>
            <w:hideMark/>
          </w:tcPr>
          <w:p w:rsidR="00E73D4E" w:rsidRPr="00E73D4E" w:rsidRDefault="00E73D4E" w:rsidP="00E73D4E">
            <w:pPr>
              <w:rPr>
                <w:rFonts w:ascii="Courier New" w:hAnsi="Courier New" w:cs="Courier New"/>
                <w:sz w:val="22"/>
                <w:szCs w:val="22"/>
              </w:rPr>
            </w:pPr>
            <w:r w:rsidRPr="00E73D4E">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260" w:type="dxa"/>
            <w:shd w:val="clear" w:color="auto" w:fill="auto"/>
            <w:noWrap/>
            <w:vAlign w:val="bottom"/>
            <w:hideMark/>
          </w:tcPr>
          <w:p w:rsidR="00E73D4E" w:rsidRPr="00E73D4E" w:rsidRDefault="001C14D8" w:rsidP="00E73D4E">
            <w:pPr>
              <w:jc w:val="center"/>
              <w:rPr>
                <w:rFonts w:ascii="Courier New" w:hAnsi="Courier New" w:cs="Courier New"/>
                <w:sz w:val="22"/>
                <w:szCs w:val="22"/>
              </w:rPr>
            </w:pPr>
            <w:r>
              <w:rPr>
                <w:rFonts w:ascii="Courier New" w:hAnsi="Courier New" w:cs="Courier New"/>
                <w:sz w:val="22"/>
                <w:szCs w:val="22"/>
              </w:rPr>
              <w:t>2 02 30024 10 0000</w:t>
            </w:r>
            <w:r w:rsidR="00E73D4E" w:rsidRPr="00E73D4E">
              <w:rPr>
                <w:rFonts w:ascii="Courier New" w:hAnsi="Courier New" w:cs="Courier New"/>
                <w:sz w:val="22"/>
                <w:szCs w:val="22"/>
              </w:rPr>
              <w:t xml:space="preserve"> 151</w:t>
            </w:r>
          </w:p>
        </w:tc>
        <w:tc>
          <w:tcPr>
            <w:tcW w:w="1843" w:type="dxa"/>
            <w:shd w:val="clear" w:color="auto" w:fill="auto"/>
            <w:noWrap/>
            <w:vAlign w:val="bottom"/>
            <w:hideMark/>
          </w:tcPr>
          <w:p w:rsidR="00E73D4E" w:rsidRPr="00E73D4E" w:rsidRDefault="00E73D4E" w:rsidP="00E73D4E">
            <w:pPr>
              <w:jc w:val="right"/>
              <w:rPr>
                <w:rFonts w:ascii="Courier New" w:hAnsi="Courier New" w:cs="Courier New"/>
                <w:i/>
                <w:iCs/>
                <w:sz w:val="22"/>
                <w:szCs w:val="22"/>
              </w:rPr>
            </w:pPr>
            <w:r w:rsidRPr="00E73D4E">
              <w:rPr>
                <w:rFonts w:ascii="Courier New" w:hAnsi="Courier New" w:cs="Courier New"/>
                <w:i/>
                <w:iCs/>
                <w:sz w:val="22"/>
                <w:szCs w:val="22"/>
              </w:rPr>
              <w:t>700,00</w:t>
            </w:r>
          </w:p>
        </w:tc>
      </w:tr>
      <w:tr w:rsidR="00E73D4E" w:rsidRPr="00E73D4E" w:rsidTr="00E73D4E">
        <w:trPr>
          <w:trHeight w:val="360"/>
        </w:trPr>
        <w:tc>
          <w:tcPr>
            <w:tcW w:w="7797" w:type="dxa"/>
            <w:gridSpan w:val="2"/>
            <w:shd w:val="clear" w:color="000000" w:fill="FFFFFF"/>
            <w:vAlign w:val="bottom"/>
            <w:hideMark/>
          </w:tcPr>
          <w:p w:rsidR="00E73D4E" w:rsidRPr="00E73D4E" w:rsidRDefault="00E73D4E" w:rsidP="00E73D4E">
            <w:pPr>
              <w:rPr>
                <w:rFonts w:ascii="Courier New" w:hAnsi="Courier New" w:cs="Courier New"/>
                <w:b/>
                <w:bCs/>
                <w:sz w:val="22"/>
                <w:szCs w:val="22"/>
              </w:rPr>
            </w:pPr>
            <w:r w:rsidRPr="00E73D4E">
              <w:rPr>
                <w:rFonts w:ascii="Courier New" w:hAnsi="Courier New" w:cs="Courier New"/>
                <w:b/>
                <w:bCs/>
                <w:sz w:val="22"/>
                <w:szCs w:val="22"/>
              </w:rPr>
              <w:t xml:space="preserve">Итого доходов </w:t>
            </w:r>
          </w:p>
        </w:tc>
        <w:tc>
          <w:tcPr>
            <w:tcW w:w="1843" w:type="dxa"/>
            <w:shd w:val="clear" w:color="auto" w:fill="auto"/>
            <w:noWrap/>
            <w:vAlign w:val="bottom"/>
            <w:hideMark/>
          </w:tcPr>
          <w:p w:rsidR="00E73D4E" w:rsidRPr="00E73D4E" w:rsidRDefault="00E73D4E" w:rsidP="00E73D4E">
            <w:pPr>
              <w:jc w:val="right"/>
              <w:rPr>
                <w:rFonts w:ascii="Courier New" w:hAnsi="Courier New" w:cs="Courier New"/>
                <w:b/>
                <w:bCs/>
                <w:sz w:val="22"/>
                <w:szCs w:val="22"/>
              </w:rPr>
            </w:pPr>
            <w:r w:rsidRPr="00E73D4E">
              <w:rPr>
                <w:rFonts w:ascii="Courier New" w:hAnsi="Courier New" w:cs="Courier New"/>
                <w:b/>
                <w:bCs/>
                <w:sz w:val="22"/>
                <w:szCs w:val="22"/>
              </w:rPr>
              <w:t>9 217 198,00</w:t>
            </w:r>
          </w:p>
        </w:tc>
      </w:tr>
    </w:tbl>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2C0E83" w:rsidRDefault="002C0E83">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43317E" w:rsidRDefault="0043317E">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C64DA2" w:rsidRDefault="00C64DA2">
      <w:pPr>
        <w:rPr>
          <w:rFonts w:ascii="Arial" w:hAnsi="Arial" w:cs="Arial"/>
          <w:sz w:val="24"/>
          <w:szCs w:val="24"/>
        </w:rPr>
      </w:pPr>
    </w:p>
    <w:p w:rsidR="002C0E83" w:rsidRDefault="002C0E83" w:rsidP="002C0E83">
      <w:pPr>
        <w:rPr>
          <w:rFonts w:ascii="Arial" w:hAnsi="Arial" w:cs="Arial"/>
          <w:sz w:val="24"/>
          <w:szCs w:val="24"/>
        </w:rPr>
      </w:pPr>
    </w:p>
    <w:p w:rsidR="00D907BB" w:rsidRDefault="00D907BB" w:rsidP="002C0E83">
      <w:pPr>
        <w:rPr>
          <w:rFonts w:ascii="Arial" w:hAnsi="Arial" w:cs="Arial"/>
          <w:sz w:val="24"/>
          <w:szCs w:val="24"/>
        </w:rPr>
      </w:pPr>
    </w:p>
    <w:p w:rsidR="002C0E83" w:rsidRPr="002C0E83" w:rsidRDefault="002C0E83" w:rsidP="002C0E83">
      <w:pPr>
        <w:jc w:val="right"/>
        <w:rPr>
          <w:rFonts w:ascii="Courier New" w:hAnsi="Courier New" w:cs="Courier New"/>
          <w:sz w:val="24"/>
          <w:szCs w:val="24"/>
        </w:rPr>
      </w:pPr>
      <w:r w:rsidRPr="002C0E83">
        <w:rPr>
          <w:rFonts w:ascii="Courier New" w:hAnsi="Courier New" w:cs="Courier New"/>
          <w:sz w:val="24"/>
          <w:szCs w:val="24"/>
        </w:rPr>
        <w:lastRenderedPageBreak/>
        <w:t xml:space="preserve">Приложение </w:t>
      </w:r>
      <w:r>
        <w:rPr>
          <w:rFonts w:ascii="Courier New" w:hAnsi="Courier New" w:cs="Courier New"/>
          <w:sz w:val="24"/>
          <w:szCs w:val="24"/>
        </w:rPr>
        <w:t>№2</w:t>
      </w:r>
    </w:p>
    <w:p w:rsidR="002C0E83" w:rsidRPr="002C0E83" w:rsidRDefault="002C0E83" w:rsidP="002C0E83">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2C0E83" w:rsidRPr="002C0E83" w:rsidRDefault="002C0E83" w:rsidP="002C0E83">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2C0E83" w:rsidRPr="00D907BB" w:rsidRDefault="002C0E83" w:rsidP="00D907BB">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2C0E83" w:rsidRDefault="002C0E83">
      <w:pPr>
        <w:rPr>
          <w:rFonts w:ascii="Arial" w:hAnsi="Arial" w:cs="Arial"/>
          <w:sz w:val="24"/>
          <w:szCs w:val="24"/>
        </w:rPr>
      </w:pPr>
    </w:p>
    <w:p w:rsidR="002C0E83" w:rsidRPr="00673275" w:rsidRDefault="002C0E83" w:rsidP="00673275">
      <w:pPr>
        <w:autoSpaceDE w:val="0"/>
        <w:autoSpaceDN w:val="0"/>
        <w:adjustRightInd w:val="0"/>
        <w:jc w:val="center"/>
        <w:rPr>
          <w:rFonts w:ascii="Arial" w:eastAsiaTheme="minorHAnsi" w:hAnsi="Arial" w:cs="Arial"/>
          <w:bCs/>
          <w:color w:val="000000"/>
          <w:sz w:val="30"/>
          <w:szCs w:val="30"/>
          <w:lang w:eastAsia="en-US"/>
        </w:rPr>
      </w:pPr>
      <w:r w:rsidRPr="00673275">
        <w:rPr>
          <w:rFonts w:ascii="Arial" w:eastAsiaTheme="minorHAnsi" w:hAnsi="Arial" w:cs="Arial"/>
          <w:bCs/>
          <w:color w:val="000000"/>
          <w:sz w:val="30"/>
          <w:szCs w:val="30"/>
          <w:lang w:eastAsia="en-US"/>
        </w:rPr>
        <w:t>Прогнозируемые</w:t>
      </w:r>
    </w:p>
    <w:p w:rsidR="002C0E83" w:rsidRPr="00673275" w:rsidRDefault="00673275" w:rsidP="00673275">
      <w:pPr>
        <w:jc w:val="center"/>
        <w:rPr>
          <w:rFonts w:ascii="Arial" w:hAnsi="Arial" w:cs="Arial"/>
          <w:sz w:val="30"/>
          <w:szCs w:val="30"/>
        </w:rPr>
      </w:pPr>
      <w:r w:rsidRPr="00673275">
        <w:rPr>
          <w:rFonts w:ascii="Arial" w:eastAsiaTheme="minorHAnsi" w:hAnsi="Arial" w:cs="Arial"/>
          <w:bCs/>
          <w:color w:val="000000"/>
          <w:sz w:val="30"/>
          <w:szCs w:val="30"/>
          <w:lang w:eastAsia="en-US"/>
        </w:rPr>
        <w:t xml:space="preserve">доходы </w:t>
      </w:r>
      <w:proofErr w:type="gramStart"/>
      <w:r w:rsidRPr="00673275">
        <w:rPr>
          <w:rFonts w:ascii="Arial" w:eastAsiaTheme="minorHAnsi" w:hAnsi="Arial" w:cs="Arial"/>
          <w:bCs/>
          <w:color w:val="000000"/>
          <w:sz w:val="30"/>
          <w:szCs w:val="30"/>
          <w:lang w:eastAsia="en-US"/>
        </w:rPr>
        <w:t>бюджета  Шебертинского</w:t>
      </w:r>
      <w:proofErr w:type="gramEnd"/>
      <w:r w:rsidRPr="00673275">
        <w:rPr>
          <w:rFonts w:ascii="Arial" w:eastAsiaTheme="minorHAnsi" w:hAnsi="Arial" w:cs="Arial"/>
          <w:bCs/>
          <w:color w:val="000000"/>
          <w:sz w:val="30"/>
          <w:szCs w:val="30"/>
          <w:lang w:eastAsia="en-US"/>
        </w:rPr>
        <w:t xml:space="preserve"> муниципального образования на планируемый период 2018 и 2019 годов</w:t>
      </w:r>
    </w:p>
    <w:p w:rsidR="002C0E83" w:rsidRDefault="002C0E83">
      <w:pPr>
        <w:rPr>
          <w:rFonts w:ascii="Arial" w:hAnsi="Arial" w:cs="Arial"/>
          <w:sz w:val="24"/>
          <w:szCs w:val="24"/>
        </w:rPr>
      </w:pPr>
    </w:p>
    <w:tbl>
      <w:tblPr>
        <w:tblW w:w="9782" w:type="dxa"/>
        <w:tblInd w:w="-292" w:type="dxa"/>
        <w:tblLayout w:type="fixed"/>
        <w:tblCellMar>
          <w:left w:w="30" w:type="dxa"/>
          <w:right w:w="30" w:type="dxa"/>
        </w:tblCellMar>
        <w:tblLook w:val="0000" w:firstRow="0" w:lastRow="0" w:firstColumn="0" w:lastColumn="0" w:noHBand="0" w:noVBand="0"/>
      </w:tblPr>
      <w:tblGrid>
        <w:gridCol w:w="3261"/>
        <w:gridCol w:w="3119"/>
        <w:gridCol w:w="1694"/>
        <w:gridCol w:w="1708"/>
      </w:tblGrid>
      <w:tr w:rsidR="002C0E83" w:rsidRPr="00673275" w:rsidTr="00673275">
        <w:trPr>
          <w:trHeight w:val="180"/>
        </w:trPr>
        <w:tc>
          <w:tcPr>
            <w:tcW w:w="3261" w:type="dxa"/>
            <w:tcBorders>
              <w:top w:val="single" w:sz="4"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center"/>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наименование</w:t>
            </w:r>
          </w:p>
        </w:tc>
        <w:tc>
          <w:tcPr>
            <w:tcW w:w="3119" w:type="dxa"/>
            <w:tcBorders>
              <w:top w:val="single" w:sz="4"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center"/>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КБК</w:t>
            </w:r>
          </w:p>
        </w:tc>
        <w:tc>
          <w:tcPr>
            <w:tcW w:w="1694" w:type="dxa"/>
            <w:tcBorders>
              <w:top w:val="single" w:sz="4"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center"/>
              <w:rPr>
                <w:rFonts w:ascii="Courier New" w:eastAsiaTheme="minorHAnsi" w:hAnsi="Courier New" w:cs="Courier New"/>
                <w:b/>
                <w:bCs/>
                <w:color w:val="000000"/>
                <w:sz w:val="22"/>
                <w:szCs w:val="22"/>
                <w:lang w:eastAsia="en-US"/>
              </w:rPr>
            </w:pPr>
            <w:proofErr w:type="spellStart"/>
            <w:r w:rsidRPr="00673275">
              <w:rPr>
                <w:rFonts w:ascii="Courier New" w:eastAsiaTheme="minorHAnsi" w:hAnsi="Courier New" w:cs="Courier New"/>
                <w:b/>
                <w:bCs/>
                <w:color w:val="000000"/>
                <w:sz w:val="22"/>
                <w:szCs w:val="22"/>
                <w:lang w:eastAsia="en-US"/>
              </w:rPr>
              <w:t>сумма,руб</w:t>
            </w:r>
            <w:proofErr w:type="spellEnd"/>
          </w:p>
        </w:tc>
        <w:tc>
          <w:tcPr>
            <w:tcW w:w="1708" w:type="dxa"/>
            <w:tcBorders>
              <w:top w:val="single" w:sz="4"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center"/>
              <w:rPr>
                <w:rFonts w:ascii="Courier New" w:eastAsiaTheme="minorHAnsi" w:hAnsi="Courier New" w:cs="Courier New"/>
                <w:b/>
                <w:bCs/>
                <w:color w:val="000000"/>
                <w:sz w:val="22"/>
                <w:szCs w:val="22"/>
                <w:lang w:eastAsia="en-US"/>
              </w:rPr>
            </w:pP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center"/>
              <w:rPr>
                <w:rFonts w:ascii="Courier New" w:eastAsiaTheme="minorHAnsi" w:hAnsi="Courier New" w:cs="Courier New"/>
                <w:b/>
                <w:bCs/>
                <w:color w:val="000000"/>
                <w:sz w:val="22"/>
                <w:szCs w:val="22"/>
                <w:lang w:eastAsia="en-US"/>
              </w:rPr>
            </w:pP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center"/>
              <w:rPr>
                <w:rFonts w:ascii="Courier New" w:eastAsiaTheme="minorHAnsi" w:hAnsi="Courier New" w:cs="Courier New"/>
                <w:b/>
                <w:bCs/>
                <w:color w:val="000000"/>
                <w:sz w:val="22"/>
                <w:szCs w:val="22"/>
                <w:lang w:eastAsia="en-US"/>
              </w:rPr>
            </w:pP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center"/>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2018</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center"/>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2019</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НАЛОГОВЫЕ И НЕНАЛОГОВЫЕ ДОХОДЫ</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673275">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1 00 00000 00 0000 </w:t>
            </w:r>
            <w:r w:rsidR="002C0E83" w:rsidRPr="00673275">
              <w:rPr>
                <w:rFonts w:ascii="Courier New" w:eastAsiaTheme="minorHAnsi" w:hAnsi="Courier New" w:cs="Courier New"/>
                <w:b/>
                <w:bCs/>
                <w:color w:val="000000"/>
                <w:sz w:val="22"/>
                <w:szCs w:val="22"/>
                <w:lang w:eastAsia="en-US"/>
              </w:rPr>
              <w:t>000</w:t>
            </w:r>
          </w:p>
        </w:tc>
        <w:tc>
          <w:tcPr>
            <w:tcW w:w="1694" w:type="dxa"/>
            <w:tcBorders>
              <w:top w:val="nil"/>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3 186 700,00</w:t>
            </w:r>
          </w:p>
        </w:tc>
        <w:tc>
          <w:tcPr>
            <w:tcW w:w="1708" w:type="dxa"/>
            <w:tcBorders>
              <w:top w:val="nil"/>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3 478 200,00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НАЛОГИ НА ПРИБЫЛЬ, ДОХОДЫ</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673275" w:rsidP="00673275">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1 01 00000 00 0000 </w:t>
            </w:r>
            <w:r w:rsidR="002C0E83" w:rsidRPr="00673275">
              <w:rPr>
                <w:rFonts w:ascii="Courier New" w:eastAsiaTheme="minorHAnsi" w:hAnsi="Courier New" w:cs="Courier New"/>
                <w:b/>
                <w:bCs/>
                <w:color w:val="000000"/>
                <w:sz w:val="22"/>
                <w:szCs w:val="22"/>
                <w:lang w:eastAsia="en-US"/>
              </w:rPr>
              <w:t>000</w:t>
            </w:r>
          </w:p>
        </w:tc>
        <w:tc>
          <w:tcPr>
            <w:tcW w:w="1694"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647 600,00</w:t>
            </w:r>
          </w:p>
        </w:tc>
        <w:tc>
          <w:tcPr>
            <w:tcW w:w="1708"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682 600,00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Налог на доходы физических лиц</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673275" w:rsidP="00673275">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w:t>
            </w:r>
            <w:r w:rsidR="002C0E83" w:rsidRPr="00673275">
              <w:rPr>
                <w:rFonts w:ascii="Courier New" w:eastAsiaTheme="minorHAnsi" w:hAnsi="Courier New" w:cs="Courier New"/>
                <w:b/>
                <w:bCs/>
                <w:color w:val="000000"/>
                <w:sz w:val="22"/>
                <w:szCs w:val="22"/>
                <w:lang w:eastAsia="en-US"/>
              </w:rPr>
              <w:t>1</w:t>
            </w:r>
            <w:r>
              <w:rPr>
                <w:rFonts w:ascii="Courier New" w:eastAsiaTheme="minorHAnsi" w:hAnsi="Courier New" w:cs="Courier New"/>
                <w:b/>
                <w:bCs/>
                <w:color w:val="000000"/>
                <w:sz w:val="22"/>
                <w:szCs w:val="22"/>
                <w:lang w:eastAsia="en-US"/>
              </w:rPr>
              <w:t xml:space="preserve"> 01 </w:t>
            </w:r>
            <w:r w:rsidR="002C0E83" w:rsidRPr="00673275">
              <w:rPr>
                <w:rFonts w:ascii="Courier New" w:eastAsiaTheme="minorHAnsi" w:hAnsi="Courier New" w:cs="Courier New"/>
                <w:b/>
                <w:bCs/>
                <w:color w:val="000000"/>
                <w:sz w:val="22"/>
                <w:szCs w:val="22"/>
                <w:lang w:eastAsia="en-US"/>
              </w:rPr>
              <w:t>0</w:t>
            </w:r>
            <w:r>
              <w:rPr>
                <w:rFonts w:ascii="Courier New" w:eastAsiaTheme="minorHAnsi" w:hAnsi="Courier New" w:cs="Courier New"/>
                <w:b/>
                <w:bCs/>
                <w:color w:val="000000"/>
                <w:sz w:val="22"/>
                <w:szCs w:val="22"/>
                <w:lang w:eastAsia="en-US"/>
              </w:rPr>
              <w:t xml:space="preserve">2000 01 0000 </w:t>
            </w:r>
            <w:r w:rsidR="002C0E83" w:rsidRPr="00673275">
              <w:rPr>
                <w:rFonts w:ascii="Courier New" w:eastAsiaTheme="minorHAnsi" w:hAnsi="Courier New" w:cs="Courier New"/>
                <w:b/>
                <w:b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647 600,00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682 600,00</w:t>
            </w:r>
          </w:p>
        </w:tc>
      </w:tr>
      <w:tr w:rsidR="002C0E83" w:rsidRPr="00673275" w:rsidTr="00673275">
        <w:trPr>
          <w:trHeight w:val="102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673275">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 1 01 </w:t>
            </w:r>
            <w:r w:rsidR="002C0E83" w:rsidRPr="00673275">
              <w:rPr>
                <w:rFonts w:ascii="Courier New" w:eastAsiaTheme="minorHAnsi" w:hAnsi="Courier New" w:cs="Courier New"/>
                <w:i/>
                <w:iCs/>
                <w:color w:val="000000"/>
                <w:sz w:val="22"/>
                <w:szCs w:val="22"/>
                <w:lang w:eastAsia="en-US"/>
              </w:rPr>
              <w:t>0201</w:t>
            </w:r>
            <w:r>
              <w:rPr>
                <w:rFonts w:ascii="Courier New" w:eastAsiaTheme="minorHAnsi" w:hAnsi="Courier New" w:cs="Courier New"/>
                <w:i/>
                <w:iCs/>
                <w:color w:val="000000"/>
                <w:sz w:val="22"/>
                <w:szCs w:val="22"/>
                <w:lang w:eastAsia="en-US"/>
              </w:rPr>
              <w:t xml:space="preserve">0 01 0000 </w:t>
            </w:r>
            <w:r w:rsidR="002C0E83" w:rsidRPr="00673275">
              <w:rPr>
                <w:rFonts w:ascii="Courier New" w:eastAsiaTheme="minorHAnsi" w:hAnsi="Courier New" w:cs="Courier New"/>
                <w:i/>
                <w:i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647 500,00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682 500,00</w:t>
            </w:r>
          </w:p>
        </w:tc>
      </w:tr>
      <w:tr w:rsidR="002C0E83" w:rsidRPr="00673275" w:rsidTr="00673275">
        <w:trPr>
          <w:trHeight w:val="130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813" w:type="dxa"/>
            <w:gridSpan w:val="2"/>
            <w:tcBorders>
              <w:top w:val="single" w:sz="6" w:space="0" w:color="auto"/>
              <w:left w:val="single" w:sz="6" w:space="0" w:color="auto"/>
              <w:bottom w:val="single" w:sz="6" w:space="0" w:color="auto"/>
              <w:right w:val="single" w:sz="6" w:space="0" w:color="auto"/>
            </w:tcBorders>
          </w:tcPr>
          <w:p w:rsidR="002C0E83" w:rsidRPr="00673275" w:rsidRDefault="00673275">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 1 01 02020 01 0000 </w:t>
            </w:r>
            <w:r w:rsidR="002C0E83" w:rsidRPr="00673275">
              <w:rPr>
                <w:rFonts w:ascii="Courier New" w:eastAsiaTheme="minorHAnsi" w:hAnsi="Courier New" w:cs="Courier New"/>
                <w:i/>
                <w:iCs/>
                <w:color w:val="000000"/>
                <w:sz w:val="22"/>
                <w:szCs w:val="22"/>
                <w:lang w:eastAsia="en-US"/>
              </w:rPr>
              <w:t>110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p>
        </w:tc>
      </w:tr>
      <w:tr w:rsidR="002C0E83" w:rsidRPr="00673275" w:rsidTr="00673275">
        <w:trPr>
          <w:trHeight w:val="57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673275">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1 01</w:t>
            </w:r>
            <w:r w:rsidR="002C0E83" w:rsidRPr="00673275">
              <w:rPr>
                <w:rFonts w:ascii="Courier New" w:eastAsiaTheme="minorHAnsi" w:hAnsi="Courier New" w:cs="Courier New"/>
                <w:i/>
                <w:iCs/>
                <w:color w:val="000000"/>
                <w:sz w:val="22"/>
                <w:szCs w:val="22"/>
                <w:lang w:eastAsia="en-US"/>
              </w:rPr>
              <w:t xml:space="preserve"> 02030</w:t>
            </w:r>
            <w:r>
              <w:rPr>
                <w:rFonts w:ascii="Courier New" w:eastAsiaTheme="minorHAnsi" w:hAnsi="Courier New" w:cs="Courier New"/>
                <w:i/>
                <w:iCs/>
                <w:color w:val="000000"/>
                <w:sz w:val="22"/>
                <w:szCs w:val="22"/>
                <w:lang w:eastAsia="en-US"/>
              </w:rPr>
              <w:t xml:space="preserve"> 01 0000 </w:t>
            </w:r>
            <w:r w:rsidR="002C0E83" w:rsidRPr="00673275">
              <w:rPr>
                <w:rFonts w:ascii="Courier New" w:eastAsiaTheme="minorHAnsi" w:hAnsi="Courier New" w:cs="Courier New"/>
                <w:i/>
                <w:i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100,00</w:t>
            </w:r>
          </w:p>
        </w:tc>
      </w:tr>
      <w:tr w:rsidR="002C0E83" w:rsidRPr="00673275" w:rsidTr="002E3FAE">
        <w:trPr>
          <w:trHeight w:val="1098"/>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i/>
                <w:iCs/>
                <w:color w:val="000000"/>
                <w:sz w:val="22"/>
                <w:szCs w:val="22"/>
                <w:lang w:eastAsia="en-US"/>
              </w:rPr>
            </w:pPr>
            <w:r w:rsidRPr="00673275">
              <w:rPr>
                <w:rFonts w:ascii="Courier New" w:eastAsiaTheme="minorHAnsi" w:hAnsi="Courier New" w:cs="Courier New"/>
                <w:b/>
                <w:bCs/>
                <w:i/>
                <w:iCs/>
                <w:color w:val="000000"/>
                <w:sz w:val="22"/>
                <w:szCs w:val="22"/>
                <w:lang w:eastAsia="en-US"/>
              </w:rPr>
              <w:lastRenderedPageBreak/>
              <w:t>НАЛОГИ НА ТОВАРЫ (РАБОТЫ, УСЛУГИ), РЕАЛИЗУЕМЫЕ НА ТЕРРИТОРИИ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673275">
            <w:pPr>
              <w:autoSpaceDE w:val="0"/>
              <w:autoSpaceDN w:val="0"/>
              <w:adjustRightInd w:val="0"/>
              <w:jc w:val="center"/>
              <w:rPr>
                <w:rFonts w:ascii="Courier New" w:eastAsiaTheme="minorHAnsi" w:hAnsi="Courier New" w:cs="Courier New"/>
                <w:b/>
                <w:bCs/>
                <w:i/>
                <w:iCs/>
                <w:color w:val="000000"/>
                <w:sz w:val="22"/>
                <w:szCs w:val="22"/>
                <w:lang w:eastAsia="en-US"/>
              </w:rPr>
            </w:pPr>
            <w:r>
              <w:rPr>
                <w:rFonts w:ascii="Courier New" w:eastAsiaTheme="minorHAnsi" w:hAnsi="Courier New" w:cs="Courier New"/>
                <w:b/>
                <w:bCs/>
                <w:i/>
                <w:iCs/>
                <w:color w:val="000000"/>
                <w:sz w:val="22"/>
                <w:szCs w:val="22"/>
                <w:lang w:eastAsia="en-US"/>
              </w:rPr>
              <w:t>1 03</w:t>
            </w:r>
            <w:r w:rsidR="002C0E83" w:rsidRPr="00673275">
              <w:rPr>
                <w:rFonts w:ascii="Courier New" w:eastAsiaTheme="minorHAnsi" w:hAnsi="Courier New" w:cs="Courier New"/>
                <w:b/>
                <w:bCs/>
                <w:i/>
                <w:iCs/>
                <w:color w:val="000000"/>
                <w:sz w:val="22"/>
                <w:szCs w:val="22"/>
                <w:lang w:eastAsia="en-US"/>
              </w:rPr>
              <w:t xml:space="preserve"> 00000</w:t>
            </w:r>
            <w:r>
              <w:rPr>
                <w:rFonts w:ascii="Courier New" w:eastAsiaTheme="minorHAnsi" w:hAnsi="Courier New" w:cs="Courier New"/>
                <w:b/>
                <w:bCs/>
                <w:i/>
                <w:iCs/>
                <w:color w:val="000000"/>
                <w:sz w:val="22"/>
                <w:szCs w:val="22"/>
                <w:lang w:eastAsia="en-US"/>
              </w:rPr>
              <w:t xml:space="preserve"> 00 0000 </w:t>
            </w:r>
            <w:r w:rsidR="002C0E83" w:rsidRPr="00673275">
              <w:rPr>
                <w:rFonts w:ascii="Courier New" w:eastAsiaTheme="minorHAnsi" w:hAnsi="Courier New" w:cs="Courier New"/>
                <w:b/>
                <w:bCs/>
                <w:i/>
                <w:i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i/>
                <w:iCs/>
                <w:color w:val="000000"/>
                <w:sz w:val="22"/>
                <w:szCs w:val="22"/>
                <w:lang w:eastAsia="en-US"/>
              </w:rPr>
            </w:pPr>
            <w:r w:rsidRPr="00673275">
              <w:rPr>
                <w:rFonts w:ascii="Courier New" w:eastAsiaTheme="minorHAnsi" w:hAnsi="Courier New" w:cs="Courier New"/>
                <w:b/>
                <w:bCs/>
                <w:i/>
                <w:iCs/>
                <w:color w:val="000000"/>
                <w:sz w:val="22"/>
                <w:szCs w:val="22"/>
                <w:lang w:eastAsia="en-US"/>
              </w:rPr>
              <w:t>1 973 100,00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i/>
                <w:iCs/>
                <w:color w:val="000000"/>
                <w:sz w:val="22"/>
                <w:szCs w:val="22"/>
                <w:lang w:eastAsia="en-US"/>
              </w:rPr>
            </w:pPr>
            <w:r w:rsidRPr="00673275">
              <w:rPr>
                <w:rFonts w:ascii="Courier New" w:eastAsiaTheme="minorHAnsi" w:hAnsi="Courier New" w:cs="Courier New"/>
                <w:b/>
                <w:bCs/>
                <w:i/>
                <w:iCs/>
                <w:color w:val="000000"/>
                <w:sz w:val="22"/>
                <w:szCs w:val="22"/>
                <w:lang w:eastAsia="en-US"/>
              </w:rPr>
              <w:t>2 221 200,00</w:t>
            </w:r>
          </w:p>
        </w:tc>
      </w:tr>
      <w:tr w:rsidR="002C0E83" w:rsidRPr="00673275" w:rsidTr="00673275">
        <w:trPr>
          <w:trHeight w:val="40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i/>
                <w:iCs/>
                <w:color w:val="000000"/>
                <w:sz w:val="22"/>
                <w:szCs w:val="22"/>
                <w:lang w:eastAsia="en-US"/>
              </w:rPr>
            </w:pPr>
            <w:r w:rsidRPr="00673275">
              <w:rPr>
                <w:rFonts w:ascii="Courier New" w:eastAsiaTheme="minorHAnsi" w:hAnsi="Courier New" w:cs="Courier New"/>
                <w:b/>
                <w:bCs/>
                <w:i/>
                <w:iCs/>
                <w:color w:val="000000"/>
                <w:sz w:val="22"/>
                <w:szCs w:val="22"/>
                <w:lang w:eastAsia="en-US"/>
              </w:rPr>
              <w:t>Акцизы по подакцизным товарам (продукции), производимым на территории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673275">
            <w:pPr>
              <w:autoSpaceDE w:val="0"/>
              <w:autoSpaceDN w:val="0"/>
              <w:adjustRightInd w:val="0"/>
              <w:jc w:val="center"/>
              <w:rPr>
                <w:rFonts w:ascii="Courier New" w:eastAsiaTheme="minorHAnsi" w:hAnsi="Courier New" w:cs="Courier New"/>
                <w:b/>
                <w:bCs/>
                <w:i/>
                <w:iCs/>
                <w:color w:val="000000"/>
                <w:sz w:val="22"/>
                <w:szCs w:val="22"/>
                <w:lang w:eastAsia="en-US"/>
              </w:rPr>
            </w:pPr>
            <w:r>
              <w:rPr>
                <w:rFonts w:ascii="Courier New" w:eastAsiaTheme="minorHAnsi" w:hAnsi="Courier New" w:cs="Courier New"/>
                <w:b/>
                <w:bCs/>
                <w:i/>
                <w:iCs/>
                <w:color w:val="000000"/>
                <w:sz w:val="22"/>
                <w:szCs w:val="22"/>
                <w:lang w:eastAsia="en-US"/>
              </w:rPr>
              <w:t>1 03 02000 01 0000</w:t>
            </w:r>
            <w:r w:rsidR="002C0E83" w:rsidRPr="00673275">
              <w:rPr>
                <w:rFonts w:ascii="Courier New" w:eastAsiaTheme="minorHAnsi" w:hAnsi="Courier New" w:cs="Courier New"/>
                <w:b/>
                <w:bCs/>
                <w:i/>
                <w:iCs/>
                <w:color w:val="000000"/>
                <w:sz w:val="22"/>
                <w:szCs w:val="22"/>
                <w:lang w:eastAsia="en-US"/>
              </w:rPr>
              <w:t xml:space="preserve"> 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i/>
                <w:iCs/>
                <w:color w:val="000000"/>
                <w:sz w:val="22"/>
                <w:szCs w:val="22"/>
                <w:lang w:eastAsia="en-US"/>
              </w:rPr>
            </w:pPr>
            <w:r w:rsidRPr="00673275">
              <w:rPr>
                <w:rFonts w:ascii="Courier New" w:eastAsiaTheme="minorHAnsi" w:hAnsi="Courier New" w:cs="Courier New"/>
                <w:b/>
                <w:bCs/>
                <w:i/>
                <w:iCs/>
                <w:color w:val="000000"/>
                <w:sz w:val="22"/>
                <w:szCs w:val="22"/>
                <w:lang w:eastAsia="en-US"/>
              </w:rPr>
              <w:t>1 973 100,00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i/>
                <w:iCs/>
                <w:color w:val="000000"/>
                <w:sz w:val="22"/>
                <w:szCs w:val="22"/>
                <w:lang w:eastAsia="en-US"/>
              </w:rPr>
            </w:pPr>
            <w:r w:rsidRPr="00673275">
              <w:rPr>
                <w:rFonts w:ascii="Courier New" w:eastAsiaTheme="minorHAnsi" w:hAnsi="Courier New" w:cs="Courier New"/>
                <w:b/>
                <w:bCs/>
                <w:i/>
                <w:iCs/>
                <w:color w:val="000000"/>
                <w:sz w:val="22"/>
                <w:szCs w:val="22"/>
                <w:lang w:eastAsia="en-US"/>
              </w:rPr>
              <w:t>2 221 200,00</w:t>
            </w:r>
          </w:p>
        </w:tc>
      </w:tr>
      <w:tr w:rsidR="002C0E83" w:rsidRPr="00673275" w:rsidTr="00673275">
        <w:trPr>
          <w:trHeight w:val="61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Доходы от уплаты акцизов на дизельное топливо, зачисляемые в консолидированные бюджеты субъектов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i/>
                <w:iCs/>
                <w:color w:val="000000"/>
                <w:sz w:val="22"/>
                <w:szCs w:val="22"/>
                <w:lang w:eastAsia="en-US"/>
              </w:rPr>
            </w:pPr>
            <w:r w:rsidRPr="0043317E">
              <w:rPr>
                <w:rFonts w:ascii="Courier New" w:eastAsiaTheme="minorHAnsi" w:hAnsi="Courier New" w:cs="Courier New"/>
                <w:i/>
                <w:iCs/>
                <w:sz w:val="22"/>
                <w:szCs w:val="22"/>
                <w:lang w:eastAsia="en-US"/>
              </w:rPr>
              <w:t>1 03 02230</w:t>
            </w:r>
            <w:r w:rsidR="002C0E83" w:rsidRPr="0043317E">
              <w:rPr>
                <w:rFonts w:ascii="Courier New" w:eastAsiaTheme="minorHAnsi" w:hAnsi="Courier New" w:cs="Courier New"/>
                <w:i/>
                <w:iCs/>
                <w:sz w:val="22"/>
                <w:szCs w:val="22"/>
                <w:lang w:eastAsia="en-US"/>
              </w:rPr>
              <w:t xml:space="preserve"> </w:t>
            </w:r>
            <w:r>
              <w:rPr>
                <w:rFonts w:ascii="Courier New" w:eastAsiaTheme="minorHAnsi" w:hAnsi="Courier New" w:cs="Courier New"/>
                <w:i/>
                <w:iCs/>
                <w:color w:val="000000"/>
                <w:sz w:val="22"/>
                <w:szCs w:val="22"/>
                <w:lang w:eastAsia="en-US"/>
              </w:rPr>
              <w:t xml:space="preserve">01 0000 </w:t>
            </w:r>
            <w:r w:rsidR="002C0E83" w:rsidRPr="00673275">
              <w:rPr>
                <w:rFonts w:ascii="Courier New" w:eastAsiaTheme="minorHAnsi" w:hAnsi="Courier New" w:cs="Courier New"/>
                <w:i/>
                <w:i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669 200,00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753 300,00</w:t>
            </w:r>
          </w:p>
        </w:tc>
      </w:tr>
      <w:tr w:rsidR="002C0E83" w:rsidRPr="00673275" w:rsidTr="00673275">
        <w:trPr>
          <w:trHeight w:val="67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Доходы от уплаты акцизов на моторные масла для дизельных и (или) карбюраторных (</w:t>
            </w:r>
            <w:proofErr w:type="spellStart"/>
            <w:r w:rsidRPr="00673275">
              <w:rPr>
                <w:rFonts w:ascii="Courier New" w:eastAsiaTheme="minorHAnsi" w:hAnsi="Courier New" w:cs="Courier New"/>
                <w:i/>
                <w:iCs/>
                <w:color w:val="000000"/>
                <w:sz w:val="22"/>
                <w:szCs w:val="22"/>
                <w:lang w:eastAsia="en-US"/>
              </w:rPr>
              <w:t>инжекторных</w:t>
            </w:r>
            <w:proofErr w:type="spellEnd"/>
            <w:r w:rsidRPr="00673275">
              <w:rPr>
                <w:rFonts w:ascii="Courier New" w:eastAsiaTheme="minorHAnsi" w:hAnsi="Courier New" w:cs="Courier New"/>
                <w:i/>
                <w:iCs/>
                <w:color w:val="000000"/>
                <w:sz w:val="22"/>
                <w:szCs w:val="22"/>
                <w:lang w:eastAsia="en-US"/>
              </w:rPr>
              <w:t>) двигателей, зачисляемые в консолидированные бюджеты субъектов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1 03 02240 01 0000 </w:t>
            </w:r>
            <w:r w:rsidR="002C0E83" w:rsidRPr="00673275">
              <w:rPr>
                <w:rFonts w:ascii="Courier New" w:eastAsiaTheme="minorHAnsi" w:hAnsi="Courier New" w:cs="Courier New"/>
                <w:i/>
                <w:i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10 500,00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11 900,00</w:t>
            </w:r>
          </w:p>
        </w:tc>
      </w:tr>
      <w:tr w:rsidR="002C0E83" w:rsidRPr="00673275" w:rsidTr="00673275">
        <w:trPr>
          <w:trHeight w:val="82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1 03 02250 01 0000 </w:t>
            </w:r>
            <w:r w:rsidR="002C0E83" w:rsidRPr="00673275">
              <w:rPr>
                <w:rFonts w:ascii="Courier New" w:eastAsiaTheme="minorHAnsi" w:hAnsi="Courier New" w:cs="Courier New"/>
                <w:i/>
                <w:i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1 389 000,00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1 563 600,00</w:t>
            </w:r>
          </w:p>
        </w:tc>
      </w:tr>
      <w:tr w:rsidR="002C0E83" w:rsidRPr="00673275" w:rsidTr="00673275">
        <w:trPr>
          <w:trHeight w:val="84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rsidP="0043317E">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1 03 </w:t>
            </w:r>
            <w:r w:rsidR="002C0E83" w:rsidRPr="00673275">
              <w:rPr>
                <w:rFonts w:ascii="Courier New" w:eastAsiaTheme="minorHAnsi" w:hAnsi="Courier New" w:cs="Courier New"/>
                <w:i/>
                <w:iCs/>
                <w:color w:val="000000"/>
                <w:sz w:val="22"/>
                <w:szCs w:val="22"/>
                <w:lang w:eastAsia="en-US"/>
              </w:rPr>
              <w:t xml:space="preserve">02260 </w:t>
            </w:r>
            <w:r>
              <w:rPr>
                <w:rFonts w:ascii="Courier New" w:eastAsiaTheme="minorHAnsi" w:hAnsi="Courier New" w:cs="Courier New"/>
                <w:i/>
                <w:iCs/>
                <w:color w:val="000000"/>
                <w:sz w:val="22"/>
                <w:szCs w:val="22"/>
                <w:lang w:eastAsia="en-US"/>
              </w:rPr>
              <w:t xml:space="preserve">01 0000 </w:t>
            </w:r>
            <w:r w:rsidR="002C0E83" w:rsidRPr="00673275">
              <w:rPr>
                <w:rFonts w:ascii="Courier New" w:eastAsiaTheme="minorHAnsi" w:hAnsi="Courier New" w:cs="Courier New"/>
                <w:i/>
                <w:i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-95 600,00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-107 600,00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НАЛОГИ НА СОВОКУПНЫЙ ДОХОД</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43317E">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1 05 00000 00 0000 </w:t>
            </w:r>
            <w:r w:rsidR="002C0E83" w:rsidRPr="00673275">
              <w:rPr>
                <w:rFonts w:ascii="Courier New" w:eastAsiaTheme="minorHAnsi" w:hAnsi="Courier New" w:cs="Courier New"/>
                <w:b/>
                <w:bCs/>
                <w:color w:val="000000"/>
                <w:sz w:val="22"/>
                <w:szCs w:val="22"/>
                <w:lang w:eastAsia="en-US"/>
              </w:rPr>
              <w:t>000</w:t>
            </w:r>
          </w:p>
        </w:tc>
        <w:tc>
          <w:tcPr>
            <w:tcW w:w="1694"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195 300,00</w:t>
            </w:r>
          </w:p>
        </w:tc>
        <w:tc>
          <w:tcPr>
            <w:tcW w:w="1708"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203 700,00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Единый сельскохозяйственный налог</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rsidP="0043317E">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1 05 03000 01 0000 </w:t>
            </w:r>
            <w:r w:rsidR="002C0E83" w:rsidRPr="00673275">
              <w:rPr>
                <w:rFonts w:ascii="Courier New" w:eastAsiaTheme="minorHAnsi" w:hAnsi="Courier New" w:cs="Courier New"/>
                <w:b/>
                <w:b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195 300,00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203 700,00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Единый сельскохозяйственный налог</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1 05 03010 01 0000 </w:t>
            </w:r>
            <w:r w:rsidR="002C0E83" w:rsidRPr="00673275">
              <w:rPr>
                <w:rFonts w:ascii="Courier New" w:eastAsiaTheme="minorHAnsi" w:hAnsi="Courier New" w:cs="Courier New"/>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195 300,00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203 700,00</w:t>
            </w:r>
          </w:p>
        </w:tc>
      </w:tr>
      <w:tr w:rsidR="002C0E83" w:rsidRPr="00673275" w:rsidTr="00673275">
        <w:trPr>
          <w:trHeight w:val="36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Единый сельскохозяйственный налог ( за налоговые периоды, истекшие до 1 января 2011 года)</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1 05 03020 01 0000 </w:t>
            </w:r>
            <w:r w:rsidR="002C0E83" w:rsidRPr="00673275">
              <w:rPr>
                <w:rFonts w:ascii="Courier New" w:eastAsiaTheme="minorHAnsi" w:hAnsi="Courier New" w:cs="Courier New"/>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НАЛОГИ НА ИМУЩЕСТВО</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43317E">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1 06 00000 00 0000 </w:t>
            </w:r>
            <w:r w:rsidR="002C0E83" w:rsidRPr="00673275">
              <w:rPr>
                <w:rFonts w:ascii="Courier New" w:eastAsiaTheme="minorHAnsi" w:hAnsi="Courier New" w:cs="Courier New"/>
                <w:b/>
                <w:bCs/>
                <w:color w:val="000000"/>
                <w:sz w:val="22"/>
                <w:szCs w:val="22"/>
                <w:lang w:eastAsia="en-US"/>
              </w:rPr>
              <w:t>000</w:t>
            </w:r>
          </w:p>
        </w:tc>
        <w:tc>
          <w:tcPr>
            <w:tcW w:w="1694"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274 700,00</w:t>
            </w:r>
          </w:p>
        </w:tc>
        <w:tc>
          <w:tcPr>
            <w:tcW w:w="1708"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274 700,00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Налог на имущество физических лиц</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1 06 01000 00 0000 </w:t>
            </w:r>
            <w:r w:rsidR="002C0E83" w:rsidRPr="00673275">
              <w:rPr>
                <w:rFonts w:ascii="Courier New" w:eastAsiaTheme="minorHAnsi" w:hAnsi="Courier New" w:cs="Courier New"/>
                <w:b/>
                <w:b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49 000,00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49 000,00</w:t>
            </w:r>
          </w:p>
        </w:tc>
      </w:tr>
      <w:tr w:rsidR="002C0E83" w:rsidRPr="00673275" w:rsidTr="00673275">
        <w:trPr>
          <w:trHeight w:val="52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rsidP="0043317E">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1 06 01030 10 0000 </w:t>
            </w:r>
            <w:r w:rsidR="002C0E83" w:rsidRPr="00673275">
              <w:rPr>
                <w:rFonts w:ascii="Courier New" w:eastAsiaTheme="minorHAnsi" w:hAnsi="Courier New" w:cs="Courier New"/>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49 000,00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49 000,00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Земельный налог</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1 06 06000 00 0000 </w:t>
            </w:r>
            <w:r w:rsidR="002C0E83" w:rsidRPr="00673275">
              <w:rPr>
                <w:rFonts w:ascii="Courier New" w:eastAsiaTheme="minorHAnsi" w:hAnsi="Courier New" w:cs="Courier New"/>
                <w:b/>
                <w:b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225 700,00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225 700,00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 xml:space="preserve">Земельный налог с организаций </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 1 06 06030 03 0000 </w:t>
            </w:r>
            <w:r w:rsidR="002C0E83" w:rsidRPr="00673275">
              <w:rPr>
                <w:rFonts w:ascii="Courier New" w:eastAsiaTheme="minorHAnsi" w:hAnsi="Courier New" w:cs="Courier New"/>
                <w:i/>
                <w:i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107 700,00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107 700,00</w:t>
            </w:r>
          </w:p>
        </w:tc>
      </w:tr>
      <w:tr w:rsidR="002C0E83" w:rsidRPr="00673275" w:rsidTr="00673275">
        <w:trPr>
          <w:trHeight w:val="34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1 06 06033 10 0000 </w:t>
            </w:r>
            <w:r w:rsidR="002C0E83" w:rsidRPr="00673275">
              <w:rPr>
                <w:rFonts w:ascii="Courier New" w:eastAsiaTheme="minorHAnsi" w:hAnsi="Courier New" w:cs="Courier New"/>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107 700,00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107 700,00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Земельный налог с физических лиц</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 1 06 06040 00 0000 </w:t>
            </w:r>
            <w:r w:rsidR="002C0E83" w:rsidRPr="00673275">
              <w:rPr>
                <w:rFonts w:ascii="Courier New" w:eastAsiaTheme="minorHAnsi" w:hAnsi="Courier New" w:cs="Courier New"/>
                <w:i/>
                <w:iCs/>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118 000,00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118 000,00</w:t>
            </w:r>
          </w:p>
        </w:tc>
      </w:tr>
      <w:tr w:rsidR="002C0E83" w:rsidRPr="00673275" w:rsidTr="00673275">
        <w:trPr>
          <w:trHeight w:val="43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43317E">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1 06 06043 10 0000 </w:t>
            </w:r>
            <w:r w:rsidR="002C0E83" w:rsidRPr="00673275">
              <w:rPr>
                <w:rFonts w:ascii="Courier New" w:eastAsiaTheme="minorHAnsi" w:hAnsi="Courier New" w:cs="Courier New"/>
                <w:color w:val="000000"/>
                <w:sz w:val="22"/>
                <w:szCs w:val="22"/>
                <w:lang w:eastAsia="en-US"/>
              </w:rPr>
              <w:t>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118 000,00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118 000,00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ГОСУДАРСТВЕННАЯ ПОШЛИНА</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2C0E83" w:rsidP="003E2B5A">
            <w:pPr>
              <w:autoSpaceDE w:val="0"/>
              <w:autoSpaceDN w:val="0"/>
              <w:adjustRightInd w:val="0"/>
              <w:jc w:val="center"/>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1</w:t>
            </w:r>
            <w:r w:rsidR="003E2B5A">
              <w:rPr>
                <w:rFonts w:ascii="Courier New" w:eastAsiaTheme="minorHAnsi" w:hAnsi="Courier New" w:cs="Courier New"/>
                <w:b/>
                <w:bCs/>
                <w:color w:val="000000"/>
                <w:sz w:val="22"/>
                <w:szCs w:val="22"/>
                <w:lang w:eastAsia="en-US"/>
              </w:rPr>
              <w:t xml:space="preserve"> 08 00000 00 </w:t>
            </w:r>
            <w:r w:rsidRPr="00673275">
              <w:rPr>
                <w:rFonts w:ascii="Courier New" w:eastAsiaTheme="minorHAnsi" w:hAnsi="Courier New" w:cs="Courier New"/>
                <w:b/>
                <w:bCs/>
                <w:color w:val="000000"/>
                <w:sz w:val="22"/>
                <w:szCs w:val="22"/>
                <w:lang w:eastAsia="en-US"/>
              </w:rPr>
              <w:t>0000 000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95 000,00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95 000,00</w:t>
            </w:r>
          </w:p>
        </w:tc>
      </w:tr>
      <w:tr w:rsidR="002C0E83" w:rsidRPr="00673275" w:rsidTr="00673275">
        <w:trPr>
          <w:trHeight w:val="52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1 08 04000 01</w:t>
            </w:r>
            <w:r w:rsidR="002C0E83" w:rsidRPr="00673275">
              <w:rPr>
                <w:rFonts w:ascii="Courier New" w:eastAsiaTheme="minorHAnsi" w:hAnsi="Courier New" w:cs="Courier New"/>
                <w:b/>
                <w:bCs/>
                <w:color w:val="000000"/>
                <w:sz w:val="22"/>
                <w:szCs w:val="22"/>
                <w:lang w:eastAsia="en-US"/>
              </w:rPr>
              <w:t xml:space="preserve"> 0000 110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95 000,00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95 000,00</w:t>
            </w:r>
          </w:p>
        </w:tc>
      </w:tr>
      <w:tr w:rsidR="002C0E83" w:rsidRPr="00673275" w:rsidTr="00673275">
        <w:trPr>
          <w:trHeight w:val="75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1 08 04020 01</w:t>
            </w:r>
            <w:r w:rsidR="002C0E83" w:rsidRPr="00673275">
              <w:rPr>
                <w:rFonts w:ascii="Courier New" w:eastAsiaTheme="minorHAnsi" w:hAnsi="Courier New" w:cs="Courier New"/>
                <w:color w:val="000000"/>
                <w:sz w:val="22"/>
                <w:szCs w:val="22"/>
                <w:lang w:eastAsia="en-US"/>
              </w:rPr>
              <w:t xml:space="preserve"> 0000 110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95 000,00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95 000,00</w:t>
            </w:r>
          </w:p>
        </w:tc>
      </w:tr>
      <w:tr w:rsidR="002C0E83" w:rsidRPr="00673275" w:rsidTr="00673275">
        <w:trPr>
          <w:trHeight w:val="36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ДОХОДЫ ОТ ОКАЗАНИЯ ПЛАТНЫХ УСЛУГ (РАБОТ) И КОМПЕНСАЦИИ ЗАТРАТ ГОСУДАРСТВА</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1 13 00000 00 0000</w:t>
            </w:r>
            <w:r w:rsidR="002C0E83" w:rsidRPr="00673275">
              <w:rPr>
                <w:rFonts w:ascii="Courier New" w:eastAsiaTheme="minorHAnsi" w:hAnsi="Courier New" w:cs="Courier New"/>
                <w:b/>
                <w:bCs/>
                <w:color w:val="000000"/>
                <w:sz w:val="22"/>
                <w:szCs w:val="22"/>
                <w:lang w:eastAsia="en-US"/>
              </w:rPr>
              <w:t xml:space="preserve"> 130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1 000,00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1 000,00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Доходы от оказания платных услуг (работ)</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1 13 01000 00 0000 </w:t>
            </w:r>
            <w:r w:rsidR="002C0E83" w:rsidRPr="00673275">
              <w:rPr>
                <w:rFonts w:ascii="Courier New" w:eastAsiaTheme="minorHAnsi" w:hAnsi="Courier New" w:cs="Courier New"/>
                <w:b/>
                <w:bCs/>
                <w:color w:val="000000"/>
                <w:sz w:val="22"/>
                <w:szCs w:val="22"/>
                <w:lang w:eastAsia="en-US"/>
              </w:rPr>
              <w:t>130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1 000,00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1 000,00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Прочие доходы от оказания платных услуг (работ)</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1 13 01990 00 0000</w:t>
            </w:r>
            <w:r w:rsidR="002C0E83" w:rsidRPr="00673275">
              <w:rPr>
                <w:rFonts w:ascii="Courier New" w:eastAsiaTheme="minorHAnsi" w:hAnsi="Courier New" w:cs="Courier New"/>
                <w:i/>
                <w:iCs/>
                <w:color w:val="000000"/>
                <w:sz w:val="22"/>
                <w:szCs w:val="22"/>
                <w:lang w:eastAsia="en-US"/>
              </w:rPr>
              <w:t xml:space="preserve"> 130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1 000,00</w:t>
            </w:r>
          </w:p>
        </w:tc>
      </w:tr>
      <w:tr w:rsidR="002C0E83" w:rsidRPr="00673275" w:rsidTr="00673275">
        <w:trPr>
          <w:trHeight w:val="40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 xml:space="preserve">Прочие доходы от оказания платных услуг (работ) получателями </w:t>
            </w:r>
            <w:r w:rsidRPr="00673275">
              <w:rPr>
                <w:rFonts w:ascii="Courier New" w:eastAsiaTheme="minorHAnsi" w:hAnsi="Courier New" w:cs="Courier New"/>
                <w:color w:val="000000"/>
                <w:sz w:val="22"/>
                <w:szCs w:val="22"/>
                <w:lang w:eastAsia="en-US"/>
              </w:rPr>
              <w:lastRenderedPageBreak/>
              <w:t xml:space="preserve">средств бюджетов сельских поселений </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 xml:space="preserve"> 1 13 01995 10 0000 </w:t>
            </w:r>
            <w:r w:rsidR="002C0E83" w:rsidRPr="00673275">
              <w:rPr>
                <w:rFonts w:ascii="Courier New" w:eastAsiaTheme="minorHAnsi" w:hAnsi="Courier New" w:cs="Courier New"/>
                <w:color w:val="000000"/>
                <w:sz w:val="22"/>
                <w:szCs w:val="22"/>
                <w:lang w:eastAsia="en-US"/>
              </w:rPr>
              <w:t>130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1 000,00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1 000,00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БЕЗВОЗМЕЗДНЫЕ ПОСТУПЛЕНИЯ</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2 00 00000 00 0000 </w:t>
            </w:r>
            <w:r w:rsidR="002C0E83" w:rsidRPr="00673275">
              <w:rPr>
                <w:rFonts w:ascii="Courier New" w:eastAsiaTheme="minorHAnsi" w:hAnsi="Courier New" w:cs="Courier New"/>
                <w:b/>
                <w:bCs/>
                <w:color w:val="000000"/>
                <w:sz w:val="22"/>
                <w:szCs w:val="22"/>
                <w:lang w:eastAsia="en-US"/>
              </w:rPr>
              <w:t>000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4 646 112,00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4 661 989,00</w:t>
            </w:r>
          </w:p>
        </w:tc>
      </w:tr>
      <w:tr w:rsidR="002C0E83" w:rsidRPr="00673275" w:rsidTr="00673275">
        <w:trPr>
          <w:trHeight w:val="36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Безвозмездные поступления от других бюджетов бюджетной системы РФ</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2 02 00000 00 0000 </w:t>
            </w:r>
            <w:r w:rsidR="002C0E83" w:rsidRPr="00673275">
              <w:rPr>
                <w:rFonts w:ascii="Courier New" w:eastAsiaTheme="minorHAnsi" w:hAnsi="Courier New" w:cs="Courier New"/>
                <w:b/>
                <w:bCs/>
                <w:color w:val="000000"/>
                <w:sz w:val="22"/>
                <w:szCs w:val="22"/>
                <w:lang w:eastAsia="en-US"/>
              </w:rPr>
              <w:t>000</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4 646 112,00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4 661 989,00</w:t>
            </w:r>
          </w:p>
        </w:tc>
      </w:tr>
      <w:tr w:rsidR="002C0E83" w:rsidRPr="00673275" w:rsidTr="00673275">
        <w:trPr>
          <w:trHeight w:val="36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Дотации бюджетам субъектов РФ и муниципальных образований</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rsidP="003E2B5A">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2 02 10000 00 0000 </w:t>
            </w:r>
            <w:r w:rsidR="002C0E83" w:rsidRPr="00673275">
              <w:rPr>
                <w:rFonts w:ascii="Courier New" w:eastAsiaTheme="minorHAnsi" w:hAnsi="Courier New" w:cs="Courier New"/>
                <w:b/>
                <w:bCs/>
                <w:color w:val="000000"/>
                <w:sz w:val="22"/>
                <w:szCs w:val="22"/>
                <w:lang w:eastAsia="en-US"/>
              </w:rPr>
              <w:t>151</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4 556 912,00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4 572 789,00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Дотации на выравнивание  бюджетной обеспеченности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 2 02 15001 00 0000 </w:t>
            </w:r>
            <w:r w:rsidR="002C0E83" w:rsidRPr="00673275">
              <w:rPr>
                <w:rFonts w:ascii="Courier New" w:eastAsiaTheme="minorHAnsi" w:hAnsi="Courier New" w:cs="Courier New"/>
                <w:i/>
                <w:iCs/>
                <w:color w:val="000000"/>
                <w:sz w:val="22"/>
                <w:szCs w:val="22"/>
                <w:lang w:eastAsia="en-US"/>
              </w:rPr>
              <w:t>151</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4 556 912,00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4 572 789,00</w:t>
            </w:r>
          </w:p>
        </w:tc>
      </w:tr>
      <w:tr w:rsidR="002C0E83" w:rsidRPr="00673275" w:rsidTr="00673275">
        <w:trPr>
          <w:trHeight w:val="36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Дотации бюджетам сельских поселений на выравнивание  бюджетной обеспеченности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2 02 15001 10 0000 </w:t>
            </w:r>
            <w:r w:rsidR="002C0E83" w:rsidRPr="00673275">
              <w:rPr>
                <w:rFonts w:ascii="Courier New" w:eastAsiaTheme="minorHAnsi" w:hAnsi="Courier New" w:cs="Courier New"/>
                <w:color w:val="000000"/>
                <w:sz w:val="22"/>
                <w:szCs w:val="22"/>
                <w:lang w:eastAsia="en-US"/>
              </w:rPr>
              <w:t>151</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4 556 912,00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4 572 789,00</w:t>
            </w:r>
          </w:p>
        </w:tc>
      </w:tr>
      <w:tr w:rsidR="002C0E83" w:rsidRPr="00673275" w:rsidTr="00673275">
        <w:trPr>
          <w:trHeight w:val="36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Субвенции бюджетам субъектов РФ и муниципальных образований</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 xml:space="preserve"> 2 02 30000 00 0000 </w:t>
            </w:r>
            <w:r w:rsidR="002C0E83" w:rsidRPr="00673275">
              <w:rPr>
                <w:rFonts w:ascii="Courier New" w:eastAsiaTheme="minorHAnsi" w:hAnsi="Courier New" w:cs="Courier New"/>
                <w:b/>
                <w:bCs/>
                <w:color w:val="000000"/>
                <w:sz w:val="22"/>
                <w:szCs w:val="22"/>
                <w:lang w:eastAsia="en-US"/>
              </w:rPr>
              <w:t>151</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89 200,00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89 200,00</w:t>
            </w:r>
          </w:p>
        </w:tc>
      </w:tr>
      <w:tr w:rsidR="002C0E83" w:rsidRPr="00673275" w:rsidTr="00673275">
        <w:trPr>
          <w:trHeight w:val="52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rsidP="003E2B5A">
            <w:pPr>
              <w:autoSpaceDE w:val="0"/>
              <w:autoSpaceDN w:val="0"/>
              <w:adjustRightInd w:val="0"/>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 2 02 35118 00 0000 </w:t>
            </w:r>
            <w:r w:rsidR="002C0E83" w:rsidRPr="00673275">
              <w:rPr>
                <w:rFonts w:ascii="Courier New" w:eastAsiaTheme="minorHAnsi" w:hAnsi="Courier New" w:cs="Courier New"/>
                <w:i/>
                <w:iCs/>
                <w:color w:val="000000"/>
                <w:sz w:val="22"/>
                <w:szCs w:val="22"/>
                <w:lang w:eastAsia="en-US"/>
              </w:rPr>
              <w:t>151</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88 600,00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88 600,00</w:t>
            </w:r>
          </w:p>
        </w:tc>
      </w:tr>
      <w:tr w:rsidR="002C0E83" w:rsidRPr="00673275" w:rsidTr="00673275">
        <w:trPr>
          <w:trHeight w:val="525"/>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2 02 35118 10 0000 </w:t>
            </w:r>
            <w:r w:rsidR="002C0E83" w:rsidRPr="00673275">
              <w:rPr>
                <w:rFonts w:ascii="Courier New" w:eastAsiaTheme="minorHAnsi" w:hAnsi="Courier New" w:cs="Courier New"/>
                <w:color w:val="000000"/>
                <w:sz w:val="22"/>
                <w:szCs w:val="22"/>
                <w:lang w:eastAsia="en-US"/>
              </w:rPr>
              <w:t>151</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88 600,00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88 600,00</w:t>
            </w:r>
          </w:p>
        </w:tc>
      </w:tr>
      <w:tr w:rsidR="002C0E83" w:rsidRPr="00673275" w:rsidTr="00673275">
        <w:trPr>
          <w:trHeight w:val="48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Субвенции местным бюджетам на выполнение передаваемых полномочий субъектов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2 02 30024 00 0000 </w:t>
            </w:r>
            <w:r w:rsidR="002C0E83" w:rsidRPr="00673275">
              <w:rPr>
                <w:rFonts w:ascii="Courier New" w:eastAsiaTheme="minorHAnsi" w:hAnsi="Courier New" w:cs="Courier New"/>
                <w:color w:val="000000"/>
                <w:sz w:val="22"/>
                <w:szCs w:val="22"/>
                <w:lang w:eastAsia="en-US"/>
              </w:rPr>
              <w:t>151</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600,00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600,00</w:t>
            </w:r>
          </w:p>
        </w:tc>
      </w:tr>
      <w:tr w:rsidR="002C0E83" w:rsidRPr="00673275" w:rsidTr="00673275">
        <w:trPr>
          <w:trHeight w:val="390"/>
        </w:trPr>
        <w:tc>
          <w:tcPr>
            <w:tcW w:w="3261"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rPr>
                <w:rFonts w:ascii="Courier New" w:eastAsiaTheme="minorHAnsi" w:hAnsi="Courier New" w:cs="Courier New"/>
                <w:color w:val="000000"/>
                <w:sz w:val="22"/>
                <w:szCs w:val="22"/>
                <w:lang w:eastAsia="en-US"/>
              </w:rPr>
            </w:pPr>
            <w:r w:rsidRPr="00673275">
              <w:rPr>
                <w:rFonts w:ascii="Courier New" w:eastAsiaTheme="minorHAnsi" w:hAnsi="Courier New" w:cs="Courier New"/>
                <w:color w:val="000000"/>
                <w:sz w:val="22"/>
                <w:szCs w:val="22"/>
                <w:lang w:eastAsia="en-US"/>
              </w:rPr>
              <w:t>Субвенции бюджетам сельских поселений на выполнение передаваемых полномочий субъектов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2C0E83" w:rsidRPr="00673275" w:rsidRDefault="003E2B5A">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2 02 30024 10 0000 </w:t>
            </w:r>
            <w:r w:rsidR="002C0E83" w:rsidRPr="00673275">
              <w:rPr>
                <w:rFonts w:ascii="Courier New" w:eastAsiaTheme="minorHAnsi" w:hAnsi="Courier New" w:cs="Courier New"/>
                <w:color w:val="000000"/>
                <w:sz w:val="22"/>
                <w:szCs w:val="22"/>
                <w:lang w:eastAsia="en-US"/>
              </w:rPr>
              <w:t>151</w:t>
            </w: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600,00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i/>
                <w:iCs/>
                <w:color w:val="000000"/>
                <w:sz w:val="22"/>
                <w:szCs w:val="22"/>
                <w:lang w:eastAsia="en-US"/>
              </w:rPr>
            </w:pPr>
            <w:r w:rsidRPr="00673275">
              <w:rPr>
                <w:rFonts w:ascii="Courier New" w:eastAsiaTheme="minorHAnsi" w:hAnsi="Courier New" w:cs="Courier New"/>
                <w:i/>
                <w:iCs/>
                <w:color w:val="000000"/>
                <w:sz w:val="22"/>
                <w:szCs w:val="22"/>
                <w:lang w:eastAsia="en-US"/>
              </w:rPr>
              <w:t>600,00</w:t>
            </w:r>
          </w:p>
        </w:tc>
      </w:tr>
      <w:tr w:rsidR="002C0E83" w:rsidRPr="00673275" w:rsidTr="00673275">
        <w:trPr>
          <w:trHeight w:val="180"/>
        </w:trPr>
        <w:tc>
          <w:tcPr>
            <w:tcW w:w="3261"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 xml:space="preserve">Итого доходов </w:t>
            </w:r>
          </w:p>
        </w:tc>
        <w:tc>
          <w:tcPr>
            <w:tcW w:w="3119" w:type="dxa"/>
            <w:tcBorders>
              <w:top w:val="single" w:sz="6" w:space="0" w:color="auto"/>
              <w:left w:val="single" w:sz="6" w:space="0" w:color="auto"/>
              <w:bottom w:val="single" w:sz="6" w:space="0" w:color="auto"/>
              <w:right w:val="single" w:sz="6" w:space="0" w:color="auto"/>
            </w:tcBorders>
            <w:shd w:val="solid" w:color="FFFFFF" w:fill="auto"/>
          </w:tcPr>
          <w:p w:rsidR="002C0E83" w:rsidRPr="00673275" w:rsidRDefault="002C0E83">
            <w:pPr>
              <w:autoSpaceDE w:val="0"/>
              <w:autoSpaceDN w:val="0"/>
              <w:adjustRightInd w:val="0"/>
              <w:rPr>
                <w:rFonts w:ascii="Courier New" w:eastAsiaTheme="minorHAnsi" w:hAnsi="Courier New" w:cs="Courier New"/>
                <w:b/>
                <w:bCs/>
                <w:color w:val="000000"/>
                <w:sz w:val="22"/>
                <w:szCs w:val="22"/>
                <w:lang w:eastAsia="en-US"/>
              </w:rPr>
            </w:pPr>
          </w:p>
        </w:tc>
        <w:tc>
          <w:tcPr>
            <w:tcW w:w="1694"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7 832 812,00</w:t>
            </w:r>
          </w:p>
        </w:tc>
        <w:tc>
          <w:tcPr>
            <w:tcW w:w="1708" w:type="dxa"/>
            <w:tcBorders>
              <w:top w:val="single" w:sz="6" w:space="0" w:color="auto"/>
              <w:left w:val="single" w:sz="6" w:space="0" w:color="auto"/>
              <w:bottom w:val="single" w:sz="6" w:space="0" w:color="auto"/>
              <w:right w:val="single" w:sz="6" w:space="0" w:color="auto"/>
            </w:tcBorders>
          </w:tcPr>
          <w:p w:rsidR="002C0E83" w:rsidRPr="00673275" w:rsidRDefault="002C0E83">
            <w:pPr>
              <w:autoSpaceDE w:val="0"/>
              <w:autoSpaceDN w:val="0"/>
              <w:adjustRightInd w:val="0"/>
              <w:jc w:val="right"/>
              <w:rPr>
                <w:rFonts w:ascii="Courier New" w:eastAsiaTheme="minorHAnsi" w:hAnsi="Courier New" w:cs="Courier New"/>
                <w:b/>
                <w:bCs/>
                <w:color w:val="000000"/>
                <w:sz w:val="22"/>
                <w:szCs w:val="22"/>
                <w:lang w:eastAsia="en-US"/>
              </w:rPr>
            </w:pPr>
            <w:r w:rsidRPr="00673275">
              <w:rPr>
                <w:rFonts w:ascii="Courier New" w:eastAsiaTheme="minorHAnsi" w:hAnsi="Courier New" w:cs="Courier New"/>
                <w:b/>
                <w:bCs/>
                <w:color w:val="000000"/>
                <w:sz w:val="22"/>
                <w:szCs w:val="22"/>
                <w:lang w:eastAsia="en-US"/>
              </w:rPr>
              <w:t>8 140 189,00</w:t>
            </w:r>
          </w:p>
        </w:tc>
      </w:tr>
    </w:tbl>
    <w:p w:rsidR="002C0E83" w:rsidRDefault="002C0E83">
      <w:pPr>
        <w:rPr>
          <w:rFonts w:ascii="Arial" w:hAnsi="Arial" w:cs="Arial"/>
          <w:sz w:val="24"/>
          <w:szCs w:val="24"/>
        </w:rPr>
      </w:pPr>
    </w:p>
    <w:p w:rsidR="002C0E83" w:rsidRDefault="002C0E83">
      <w:pPr>
        <w:rPr>
          <w:rFonts w:ascii="Arial" w:hAnsi="Arial" w:cs="Arial"/>
          <w:sz w:val="24"/>
          <w:szCs w:val="24"/>
        </w:rPr>
      </w:pPr>
    </w:p>
    <w:p w:rsidR="003E2B5A" w:rsidRDefault="003E2B5A">
      <w:pPr>
        <w:rPr>
          <w:rFonts w:ascii="Arial" w:hAnsi="Arial" w:cs="Arial"/>
          <w:sz w:val="24"/>
          <w:szCs w:val="24"/>
        </w:rPr>
      </w:pPr>
    </w:p>
    <w:p w:rsidR="003E2B5A" w:rsidRDefault="003E2B5A">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rsidP="002E3FAE">
      <w:pPr>
        <w:rPr>
          <w:rFonts w:ascii="Arial" w:hAnsi="Arial" w:cs="Arial"/>
          <w:sz w:val="24"/>
          <w:szCs w:val="24"/>
        </w:rPr>
      </w:pPr>
    </w:p>
    <w:p w:rsidR="00D907BB" w:rsidRDefault="00D907BB" w:rsidP="002E3FAE">
      <w:pPr>
        <w:rPr>
          <w:rFonts w:ascii="Arial" w:hAnsi="Arial" w:cs="Arial"/>
          <w:sz w:val="24"/>
          <w:szCs w:val="24"/>
        </w:rPr>
      </w:pPr>
    </w:p>
    <w:p w:rsidR="00D907BB" w:rsidRDefault="00D907BB" w:rsidP="002E3FAE">
      <w:pPr>
        <w:rPr>
          <w:rFonts w:ascii="Arial" w:hAnsi="Arial" w:cs="Arial"/>
          <w:sz w:val="24"/>
          <w:szCs w:val="24"/>
        </w:rPr>
      </w:pPr>
    </w:p>
    <w:p w:rsidR="002E3FAE" w:rsidRPr="002C0E83" w:rsidRDefault="002E3FAE" w:rsidP="002E3FAE">
      <w:pPr>
        <w:jc w:val="right"/>
        <w:rPr>
          <w:rFonts w:ascii="Courier New" w:hAnsi="Courier New" w:cs="Courier New"/>
          <w:sz w:val="24"/>
          <w:szCs w:val="24"/>
        </w:rPr>
      </w:pPr>
      <w:r w:rsidRPr="002C0E83">
        <w:rPr>
          <w:rFonts w:ascii="Courier New" w:hAnsi="Courier New" w:cs="Courier New"/>
          <w:sz w:val="24"/>
          <w:szCs w:val="24"/>
        </w:rPr>
        <w:t xml:space="preserve">Приложение </w:t>
      </w:r>
      <w:r>
        <w:rPr>
          <w:rFonts w:ascii="Courier New" w:hAnsi="Courier New" w:cs="Courier New"/>
          <w:sz w:val="24"/>
          <w:szCs w:val="24"/>
        </w:rPr>
        <w:t>№5</w:t>
      </w:r>
    </w:p>
    <w:p w:rsidR="002E3FAE" w:rsidRPr="002C0E83" w:rsidRDefault="002E3FAE" w:rsidP="002E3FAE">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2E3FAE" w:rsidRPr="002C0E83" w:rsidRDefault="002E3FAE" w:rsidP="002E3FAE">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2E3FAE" w:rsidRDefault="002E3FAE" w:rsidP="002E3FAE">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2E3FAE" w:rsidRDefault="002E3FAE" w:rsidP="002E3FAE">
      <w:pPr>
        <w:jc w:val="right"/>
        <w:rPr>
          <w:rFonts w:ascii="Times New Roman" w:hAnsi="Times New Roman"/>
          <w:sz w:val="22"/>
          <w:szCs w:val="22"/>
        </w:rPr>
      </w:pPr>
    </w:p>
    <w:p w:rsidR="002E3FAE" w:rsidRDefault="002E3FAE" w:rsidP="002E3FAE">
      <w:pPr>
        <w:jc w:val="center"/>
        <w:rPr>
          <w:rFonts w:ascii="Times New Roman" w:hAnsi="Times New Roman"/>
          <w:b/>
          <w:bCs/>
          <w:sz w:val="22"/>
          <w:szCs w:val="22"/>
        </w:rPr>
      </w:pPr>
      <w:r w:rsidRPr="002E3FAE">
        <w:rPr>
          <w:rFonts w:ascii="Times New Roman" w:hAnsi="Times New Roman"/>
          <w:b/>
          <w:bCs/>
          <w:sz w:val="22"/>
          <w:szCs w:val="22"/>
        </w:rPr>
        <w:t xml:space="preserve">БЕЗВОЗМЕЗДНЫЕ ПОСТУПЛЕНИЯ В БЮДЖЕТ МУНИЦИПАЛЬНОГО </w:t>
      </w:r>
    </w:p>
    <w:p w:rsidR="002E3FAE" w:rsidRDefault="002E3FAE" w:rsidP="002E3FAE">
      <w:pPr>
        <w:jc w:val="center"/>
        <w:rPr>
          <w:rFonts w:ascii="Times New Roman" w:hAnsi="Times New Roman"/>
          <w:sz w:val="22"/>
          <w:szCs w:val="22"/>
        </w:rPr>
      </w:pPr>
      <w:r w:rsidRPr="002E3FAE">
        <w:rPr>
          <w:rFonts w:ascii="Times New Roman" w:hAnsi="Times New Roman"/>
          <w:b/>
          <w:bCs/>
          <w:sz w:val="22"/>
          <w:szCs w:val="22"/>
        </w:rPr>
        <w:t>ОБРАЗОВАНИЯ НА 2017 ГОД.</w:t>
      </w:r>
    </w:p>
    <w:p w:rsidR="002E3FAE" w:rsidRDefault="002E3FAE" w:rsidP="002E3FAE">
      <w:pPr>
        <w:jc w:val="right"/>
        <w:rPr>
          <w:rFonts w:ascii="Times New Roman" w:hAnsi="Times New Roman"/>
          <w:sz w:val="22"/>
          <w:szCs w:val="22"/>
        </w:rPr>
      </w:pPr>
    </w:p>
    <w:p w:rsidR="002E3FAE" w:rsidRDefault="002E3FAE" w:rsidP="002E3FAE">
      <w:pPr>
        <w:jc w:val="right"/>
        <w:rPr>
          <w:rFonts w:ascii="Times New Roman" w:hAnsi="Times New Roman"/>
          <w:sz w:val="22"/>
          <w:szCs w:val="22"/>
        </w:rPr>
      </w:pPr>
    </w:p>
    <w:p w:rsidR="002E3FAE" w:rsidRDefault="002E3FAE" w:rsidP="002E3FAE">
      <w:pPr>
        <w:jc w:val="right"/>
        <w:rPr>
          <w:rFonts w:ascii="Arial" w:hAnsi="Arial" w:cs="Arial"/>
          <w:sz w:val="24"/>
          <w:szCs w:val="24"/>
        </w:rPr>
      </w:pPr>
    </w:p>
    <w:p w:rsidR="002E3FAE" w:rsidRDefault="002E3FAE">
      <w:pPr>
        <w:rPr>
          <w:rFonts w:ascii="Arial" w:hAnsi="Arial" w:cs="Arial"/>
          <w:sz w:val="24"/>
          <w:szCs w:val="24"/>
        </w:rPr>
      </w:pPr>
    </w:p>
    <w:tbl>
      <w:tblPr>
        <w:tblW w:w="8926" w:type="dxa"/>
        <w:tblLook w:val="04A0" w:firstRow="1" w:lastRow="0" w:firstColumn="1" w:lastColumn="0" w:noHBand="0" w:noVBand="1"/>
      </w:tblPr>
      <w:tblGrid>
        <w:gridCol w:w="6941"/>
        <w:gridCol w:w="1985"/>
      </w:tblGrid>
      <w:tr w:rsidR="00C64DA2" w:rsidRPr="00C64DA2" w:rsidTr="00C64DA2">
        <w:trPr>
          <w:trHeight w:val="3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 xml:space="preserve">Наименование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Сумма, руб.</w:t>
            </w:r>
          </w:p>
        </w:tc>
      </w:tr>
      <w:tr w:rsidR="00C64DA2" w:rsidRPr="00C64DA2" w:rsidTr="00C64DA2">
        <w:trPr>
          <w:trHeight w:val="6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Дотация на выравнивание бюджетной обеспеченности поселений из районного фонда финансовой поддержки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5 203 290,00</w:t>
            </w:r>
          </w:p>
        </w:tc>
      </w:tr>
      <w:tr w:rsidR="00C64DA2" w:rsidRPr="00C64DA2" w:rsidTr="00C64DA2">
        <w:trPr>
          <w:trHeight w:val="6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7 300,00</w:t>
            </w:r>
          </w:p>
        </w:tc>
      </w:tr>
      <w:tr w:rsidR="00C64DA2" w:rsidRPr="00C64DA2" w:rsidTr="00C64DA2">
        <w:trPr>
          <w:trHeight w:val="15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 xml:space="preserve">Субсидии из областного бюджета местным бюджетам в целях </w:t>
            </w:r>
            <w:proofErr w:type="spellStart"/>
            <w:r w:rsidRPr="00C64DA2">
              <w:rPr>
                <w:rFonts w:ascii="Courier New" w:hAnsi="Courier New" w:cs="Courier New"/>
                <w:sz w:val="22"/>
                <w:szCs w:val="22"/>
              </w:rPr>
              <w:t>софинансирования</w:t>
            </w:r>
            <w:proofErr w:type="spellEnd"/>
            <w:r w:rsidRPr="00C64DA2">
              <w:rPr>
                <w:rFonts w:ascii="Courier New" w:hAnsi="Courier New" w:cs="Courier New"/>
                <w:sz w:val="22"/>
                <w:szCs w:val="22"/>
              </w:rPr>
              <w:t xml:space="preserve"> расходных обязательств муниципальных образований Иркутской области на </w:t>
            </w:r>
            <w:proofErr w:type="spellStart"/>
            <w:r w:rsidRPr="00C64DA2">
              <w:rPr>
                <w:rFonts w:ascii="Courier New" w:hAnsi="Courier New" w:cs="Courier New"/>
                <w:sz w:val="22"/>
                <w:szCs w:val="22"/>
              </w:rPr>
              <w:t>грантовую</w:t>
            </w:r>
            <w:proofErr w:type="spellEnd"/>
            <w:r w:rsidRPr="00C64DA2">
              <w:rPr>
                <w:rFonts w:ascii="Courier New" w:hAnsi="Courier New" w:cs="Courier New"/>
                <w:sz w:val="22"/>
                <w:szCs w:val="22"/>
              </w:rPr>
              <w:t xml:space="preserve"> поддержку местных инициатив граждан, проживающих в сельской местности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1985" w:type="dxa"/>
            <w:tcBorders>
              <w:top w:val="nil"/>
              <w:left w:val="nil"/>
              <w:bottom w:val="single" w:sz="4" w:space="0" w:color="auto"/>
              <w:right w:val="single" w:sz="4" w:space="0" w:color="auto"/>
            </w:tcBorders>
            <w:shd w:val="clear" w:color="auto" w:fill="auto"/>
            <w:noWrap/>
            <w:vAlign w:val="center"/>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726 508,00</w:t>
            </w:r>
          </w:p>
        </w:tc>
      </w:tr>
      <w:tr w:rsidR="00C64DA2" w:rsidRPr="00C64DA2" w:rsidTr="00C64DA2">
        <w:trPr>
          <w:trHeight w:val="15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985" w:type="dxa"/>
            <w:tcBorders>
              <w:top w:val="nil"/>
              <w:left w:val="nil"/>
              <w:bottom w:val="single" w:sz="4" w:space="0" w:color="auto"/>
              <w:right w:val="single" w:sz="4" w:space="0" w:color="auto"/>
            </w:tcBorders>
            <w:shd w:val="clear" w:color="auto" w:fill="auto"/>
            <w:noWrap/>
            <w:vAlign w:val="center"/>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700,00</w:t>
            </w:r>
          </w:p>
        </w:tc>
      </w:tr>
      <w:tr w:rsidR="00C64DA2" w:rsidRPr="00C64DA2" w:rsidTr="00C64DA2">
        <w:trPr>
          <w:trHeight w:val="6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985" w:type="dxa"/>
            <w:tcBorders>
              <w:top w:val="nil"/>
              <w:left w:val="nil"/>
              <w:bottom w:val="single" w:sz="4" w:space="0" w:color="auto"/>
              <w:right w:val="single" w:sz="4" w:space="0" w:color="auto"/>
            </w:tcBorders>
            <w:shd w:val="clear" w:color="auto" w:fill="auto"/>
            <w:noWrap/>
            <w:vAlign w:val="center"/>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88 600,00</w:t>
            </w:r>
          </w:p>
        </w:tc>
      </w:tr>
      <w:tr w:rsidR="00C64DA2" w:rsidRPr="00C64DA2" w:rsidTr="00C64DA2">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6 026 398,00</w:t>
            </w:r>
          </w:p>
        </w:tc>
      </w:tr>
    </w:tbl>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C64DA2" w:rsidRDefault="00C64DA2">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Pr="002C0E83" w:rsidRDefault="002E3FAE" w:rsidP="002E3FAE">
      <w:pPr>
        <w:jc w:val="right"/>
        <w:rPr>
          <w:rFonts w:ascii="Courier New" w:hAnsi="Courier New" w:cs="Courier New"/>
          <w:sz w:val="24"/>
          <w:szCs w:val="24"/>
        </w:rPr>
      </w:pPr>
      <w:r w:rsidRPr="002C0E83">
        <w:rPr>
          <w:rFonts w:ascii="Courier New" w:hAnsi="Courier New" w:cs="Courier New"/>
          <w:sz w:val="24"/>
          <w:szCs w:val="24"/>
        </w:rPr>
        <w:lastRenderedPageBreak/>
        <w:t xml:space="preserve">Приложение </w:t>
      </w:r>
      <w:r>
        <w:rPr>
          <w:rFonts w:ascii="Courier New" w:hAnsi="Courier New" w:cs="Courier New"/>
          <w:sz w:val="24"/>
          <w:szCs w:val="24"/>
        </w:rPr>
        <w:t>№6</w:t>
      </w:r>
    </w:p>
    <w:p w:rsidR="002E3FAE" w:rsidRPr="002C0E83" w:rsidRDefault="002E3FAE" w:rsidP="002E3FAE">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2E3FAE" w:rsidRPr="002C0E83" w:rsidRDefault="002E3FAE" w:rsidP="002E3FAE">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2E3FAE" w:rsidRDefault="002E3FAE" w:rsidP="002E3FAE">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2E3FAE" w:rsidRDefault="002E3FAE" w:rsidP="002E3FAE">
      <w:pPr>
        <w:jc w:val="right"/>
        <w:rPr>
          <w:rFonts w:ascii="Courier New" w:hAnsi="Courier New" w:cs="Courier New"/>
          <w:sz w:val="24"/>
          <w:szCs w:val="24"/>
        </w:rPr>
      </w:pPr>
    </w:p>
    <w:p w:rsidR="002E3FAE" w:rsidRDefault="002E3FAE" w:rsidP="002E3FAE">
      <w:pPr>
        <w:jc w:val="center"/>
        <w:rPr>
          <w:rFonts w:ascii="Arial" w:hAnsi="Arial" w:cs="Arial"/>
          <w:sz w:val="24"/>
          <w:szCs w:val="24"/>
        </w:rPr>
      </w:pPr>
      <w:r>
        <w:rPr>
          <w:rFonts w:ascii="Times New Roman" w:eastAsiaTheme="minorHAnsi" w:hAnsi="Times New Roman"/>
          <w:b/>
          <w:bCs/>
          <w:color w:val="000000"/>
          <w:sz w:val="22"/>
          <w:szCs w:val="22"/>
          <w:lang w:eastAsia="en-US"/>
        </w:rPr>
        <w:t>БЕЗВОЗМЕЗДНЫЕ ПОСТУПЛЕНИЯ В БЮДЖЕТ МУНИЦИПАЛЬНОГО ОБРАЗОВАНИЯ НА ПЛАНОВЫЙ ПЕРИОД 2018 И 2019 ГОДОВ.</w:t>
      </w:r>
    </w:p>
    <w:p w:rsidR="002E3FAE" w:rsidRDefault="002E3FAE">
      <w:pPr>
        <w:rPr>
          <w:rFonts w:ascii="Arial" w:hAnsi="Arial" w:cs="Arial"/>
          <w:sz w:val="24"/>
          <w:szCs w:val="24"/>
        </w:rPr>
      </w:pPr>
    </w:p>
    <w:p w:rsidR="002E3FAE" w:rsidRDefault="002E3FAE">
      <w:pPr>
        <w:rPr>
          <w:rFonts w:ascii="Arial" w:hAnsi="Arial" w:cs="Arial"/>
          <w:sz w:val="24"/>
          <w:szCs w:val="24"/>
        </w:rPr>
      </w:pPr>
    </w:p>
    <w:p w:rsidR="002E3FAE" w:rsidRDefault="002E3FAE">
      <w:pPr>
        <w:rPr>
          <w:rFonts w:ascii="Arial" w:hAnsi="Arial" w:cs="Arial"/>
          <w:sz w:val="24"/>
          <w:szCs w:val="24"/>
        </w:rPr>
      </w:pPr>
    </w:p>
    <w:tbl>
      <w:tblPr>
        <w:tblW w:w="94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9"/>
        <w:gridCol w:w="1656"/>
        <w:gridCol w:w="1830"/>
      </w:tblGrid>
      <w:tr w:rsidR="002E3FAE" w:rsidRPr="002E3FAE" w:rsidTr="00D055DB">
        <w:trPr>
          <w:trHeight w:val="405"/>
        </w:trPr>
        <w:tc>
          <w:tcPr>
            <w:tcW w:w="5979" w:type="dxa"/>
          </w:tcPr>
          <w:p w:rsidR="002E3FAE" w:rsidRPr="002E3FAE" w:rsidRDefault="002E3FAE">
            <w:pPr>
              <w:autoSpaceDE w:val="0"/>
              <w:autoSpaceDN w:val="0"/>
              <w:adjustRightInd w:val="0"/>
              <w:jc w:val="center"/>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 xml:space="preserve">Наименование </w:t>
            </w:r>
          </w:p>
        </w:tc>
        <w:tc>
          <w:tcPr>
            <w:tcW w:w="1656" w:type="dxa"/>
          </w:tcPr>
          <w:p w:rsidR="002E3FAE" w:rsidRPr="002E3FAE" w:rsidRDefault="002E3FAE">
            <w:pPr>
              <w:autoSpaceDE w:val="0"/>
              <w:autoSpaceDN w:val="0"/>
              <w:adjustRightInd w:val="0"/>
              <w:jc w:val="center"/>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2018 год, руб.</w:t>
            </w:r>
          </w:p>
        </w:tc>
        <w:tc>
          <w:tcPr>
            <w:tcW w:w="1830" w:type="dxa"/>
          </w:tcPr>
          <w:p w:rsidR="002E3FAE" w:rsidRPr="002E3FAE" w:rsidRDefault="002E3FAE">
            <w:pPr>
              <w:autoSpaceDE w:val="0"/>
              <w:autoSpaceDN w:val="0"/>
              <w:adjustRightInd w:val="0"/>
              <w:jc w:val="center"/>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 xml:space="preserve">2019 год, руб. </w:t>
            </w:r>
          </w:p>
        </w:tc>
      </w:tr>
      <w:tr w:rsidR="002E3FAE" w:rsidRPr="002E3FAE" w:rsidTr="00D055DB">
        <w:trPr>
          <w:trHeight w:val="510"/>
        </w:trPr>
        <w:tc>
          <w:tcPr>
            <w:tcW w:w="5979" w:type="dxa"/>
          </w:tcPr>
          <w:p w:rsidR="002E3FAE" w:rsidRPr="002E3FAE" w:rsidRDefault="002E3FAE">
            <w:pPr>
              <w:autoSpaceDE w:val="0"/>
              <w:autoSpaceDN w:val="0"/>
              <w:adjustRightInd w:val="0"/>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Дотация на выравнивание бюджетной обеспеченности поселений из районного фонда финансовой поддержки поселений</w:t>
            </w:r>
          </w:p>
        </w:tc>
        <w:tc>
          <w:tcPr>
            <w:tcW w:w="1656" w:type="dxa"/>
            <w:shd w:val="solid" w:color="FFFFFF" w:fill="auto"/>
          </w:tcPr>
          <w:p w:rsidR="002E3FAE" w:rsidRPr="002E3FAE" w:rsidRDefault="002E3FAE">
            <w:pPr>
              <w:autoSpaceDE w:val="0"/>
              <w:autoSpaceDN w:val="0"/>
              <w:adjustRightInd w:val="0"/>
              <w:jc w:val="center"/>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4 556 912,00</w:t>
            </w:r>
          </w:p>
        </w:tc>
        <w:tc>
          <w:tcPr>
            <w:tcW w:w="1830" w:type="dxa"/>
            <w:shd w:val="solid" w:color="FFFFFF" w:fill="auto"/>
          </w:tcPr>
          <w:p w:rsidR="002E3FAE" w:rsidRPr="002E3FAE" w:rsidRDefault="002E3FAE">
            <w:pPr>
              <w:autoSpaceDE w:val="0"/>
              <w:autoSpaceDN w:val="0"/>
              <w:adjustRightInd w:val="0"/>
              <w:jc w:val="right"/>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4 572 789,00</w:t>
            </w:r>
          </w:p>
        </w:tc>
      </w:tr>
      <w:tr w:rsidR="002E3FAE" w:rsidRPr="002E3FAE" w:rsidTr="00D055DB">
        <w:trPr>
          <w:trHeight w:val="1530"/>
        </w:trPr>
        <w:tc>
          <w:tcPr>
            <w:tcW w:w="5979" w:type="dxa"/>
          </w:tcPr>
          <w:p w:rsidR="002E3FAE" w:rsidRPr="002E3FAE" w:rsidRDefault="002E3FAE">
            <w:pPr>
              <w:autoSpaceDE w:val="0"/>
              <w:autoSpaceDN w:val="0"/>
              <w:adjustRightInd w:val="0"/>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656" w:type="dxa"/>
          </w:tcPr>
          <w:p w:rsidR="002E3FAE" w:rsidRPr="002E3FAE" w:rsidRDefault="002E3FAE">
            <w:pPr>
              <w:autoSpaceDE w:val="0"/>
              <w:autoSpaceDN w:val="0"/>
              <w:adjustRightInd w:val="0"/>
              <w:jc w:val="center"/>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600,00</w:t>
            </w:r>
          </w:p>
        </w:tc>
        <w:tc>
          <w:tcPr>
            <w:tcW w:w="1830" w:type="dxa"/>
          </w:tcPr>
          <w:p w:rsidR="002E3FAE" w:rsidRPr="002E3FAE" w:rsidRDefault="002E3FAE">
            <w:pPr>
              <w:autoSpaceDE w:val="0"/>
              <w:autoSpaceDN w:val="0"/>
              <w:adjustRightInd w:val="0"/>
              <w:jc w:val="right"/>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600,00</w:t>
            </w:r>
          </w:p>
        </w:tc>
      </w:tr>
      <w:tr w:rsidR="002E3FAE" w:rsidRPr="002E3FAE" w:rsidTr="00D055DB">
        <w:trPr>
          <w:trHeight w:val="765"/>
        </w:trPr>
        <w:tc>
          <w:tcPr>
            <w:tcW w:w="5979" w:type="dxa"/>
          </w:tcPr>
          <w:p w:rsidR="002E3FAE" w:rsidRPr="002E3FAE" w:rsidRDefault="002E3FAE">
            <w:pPr>
              <w:autoSpaceDE w:val="0"/>
              <w:autoSpaceDN w:val="0"/>
              <w:adjustRightInd w:val="0"/>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656" w:type="dxa"/>
          </w:tcPr>
          <w:p w:rsidR="002E3FAE" w:rsidRPr="002E3FAE" w:rsidRDefault="002E3FAE">
            <w:pPr>
              <w:autoSpaceDE w:val="0"/>
              <w:autoSpaceDN w:val="0"/>
              <w:adjustRightInd w:val="0"/>
              <w:jc w:val="center"/>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88 600,00</w:t>
            </w:r>
          </w:p>
        </w:tc>
        <w:tc>
          <w:tcPr>
            <w:tcW w:w="1830" w:type="dxa"/>
          </w:tcPr>
          <w:p w:rsidR="002E3FAE" w:rsidRPr="002E3FAE" w:rsidRDefault="002E3FAE">
            <w:pPr>
              <w:autoSpaceDE w:val="0"/>
              <w:autoSpaceDN w:val="0"/>
              <w:adjustRightInd w:val="0"/>
              <w:jc w:val="right"/>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88 600,00</w:t>
            </w:r>
          </w:p>
        </w:tc>
      </w:tr>
      <w:tr w:rsidR="002E3FAE" w:rsidRPr="002E3FAE" w:rsidTr="00D055DB">
        <w:trPr>
          <w:trHeight w:val="255"/>
        </w:trPr>
        <w:tc>
          <w:tcPr>
            <w:tcW w:w="5979" w:type="dxa"/>
          </w:tcPr>
          <w:p w:rsidR="002E3FAE" w:rsidRPr="002E3FAE" w:rsidRDefault="002E3FAE">
            <w:pPr>
              <w:autoSpaceDE w:val="0"/>
              <w:autoSpaceDN w:val="0"/>
              <w:adjustRightInd w:val="0"/>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ИТОГО:</w:t>
            </w:r>
          </w:p>
        </w:tc>
        <w:tc>
          <w:tcPr>
            <w:tcW w:w="1656" w:type="dxa"/>
          </w:tcPr>
          <w:p w:rsidR="002E3FAE" w:rsidRPr="002E3FAE" w:rsidRDefault="002E3FAE">
            <w:pPr>
              <w:autoSpaceDE w:val="0"/>
              <w:autoSpaceDN w:val="0"/>
              <w:adjustRightInd w:val="0"/>
              <w:jc w:val="center"/>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4 646 112,00</w:t>
            </w:r>
          </w:p>
        </w:tc>
        <w:tc>
          <w:tcPr>
            <w:tcW w:w="1830" w:type="dxa"/>
          </w:tcPr>
          <w:p w:rsidR="002E3FAE" w:rsidRPr="002E3FAE" w:rsidRDefault="002E3FAE">
            <w:pPr>
              <w:autoSpaceDE w:val="0"/>
              <w:autoSpaceDN w:val="0"/>
              <w:adjustRightInd w:val="0"/>
              <w:jc w:val="right"/>
              <w:rPr>
                <w:rFonts w:ascii="Courier New" w:eastAsiaTheme="minorHAnsi" w:hAnsi="Courier New" w:cs="Courier New"/>
                <w:color w:val="000000"/>
                <w:sz w:val="22"/>
                <w:szCs w:val="22"/>
                <w:lang w:eastAsia="en-US"/>
              </w:rPr>
            </w:pPr>
            <w:r w:rsidRPr="002E3FAE">
              <w:rPr>
                <w:rFonts w:ascii="Courier New" w:eastAsiaTheme="minorHAnsi" w:hAnsi="Courier New" w:cs="Courier New"/>
                <w:color w:val="000000"/>
                <w:sz w:val="22"/>
                <w:szCs w:val="22"/>
                <w:lang w:eastAsia="en-US"/>
              </w:rPr>
              <w:t>4 661 989,00</w:t>
            </w:r>
          </w:p>
        </w:tc>
      </w:tr>
    </w:tbl>
    <w:p w:rsidR="002E3FAE" w:rsidRDefault="002E3FAE">
      <w:pPr>
        <w:rPr>
          <w:rFonts w:ascii="Arial" w:hAnsi="Arial" w:cs="Arial"/>
          <w:sz w:val="24"/>
          <w:szCs w:val="24"/>
        </w:rPr>
      </w:pPr>
    </w:p>
    <w:p w:rsidR="002E3FAE" w:rsidRDefault="002E3FAE">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Pr="002C0E83" w:rsidRDefault="00D055DB" w:rsidP="00D055DB">
      <w:pPr>
        <w:jc w:val="right"/>
        <w:rPr>
          <w:rFonts w:ascii="Courier New" w:hAnsi="Courier New" w:cs="Courier New"/>
          <w:sz w:val="24"/>
          <w:szCs w:val="24"/>
        </w:rPr>
      </w:pPr>
      <w:r w:rsidRPr="002C0E83">
        <w:rPr>
          <w:rFonts w:ascii="Courier New" w:hAnsi="Courier New" w:cs="Courier New"/>
          <w:sz w:val="24"/>
          <w:szCs w:val="24"/>
        </w:rPr>
        <w:lastRenderedPageBreak/>
        <w:t xml:space="preserve">Приложение </w:t>
      </w:r>
      <w:r>
        <w:rPr>
          <w:rFonts w:ascii="Courier New" w:hAnsi="Courier New" w:cs="Courier New"/>
          <w:sz w:val="24"/>
          <w:szCs w:val="24"/>
        </w:rPr>
        <w:t>№9</w:t>
      </w:r>
    </w:p>
    <w:p w:rsidR="00D055DB" w:rsidRPr="002C0E83" w:rsidRDefault="00D055DB" w:rsidP="00D055DB">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D055DB" w:rsidRPr="002C0E83" w:rsidRDefault="00D055DB" w:rsidP="00D055DB">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D055DB" w:rsidRDefault="00D055DB" w:rsidP="00D055DB">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D055DB" w:rsidRDefault="00D055DB" w:rsidP="00D055DB">
      <w:pPr>
        <w:jc w:val="right"/>
        <w:rPr>
          <w:rFonts w:ascii="Courier New" w:hAnsi="Courier New" w:cs="Courier New"/>
          <w:sz w:val="24"/>
          <w:szCs w:val="24"/>
        </w:rPr>
      </w:pPr>
    </w:p>
    <w:p w:rsidR="00D055DB" w:rsidRDefault="00D055DB" w:rsidP="00D055DB">
      <w:pPr>
        <w:jc w:val="center"/>
        <w:rPr>
          <w:rFonts w:ascii="Courier New" w:hAnsi="Courier New" w:cs="Courier New"/>
          <w:sz w:val="24"/>
          <w:szCs w:val="24"/>
        </w:rPr>
      </w:pPr>
      <w:r w:rsidRPr="00D055DB">
        <w:rPr>
          <w:rFonts w:ascii="Times New Roman" w:hAnsi="Times New Roman"/>
          <w:b/>
          <w:bCs/>
          <w:sz w:val="22"/>
          <w:szCs w:val="22"/>
        </w:rPr>
        <w:t xml:space="preserve">РАСПРЕДЕЛЕНИЕ БЮДЖЕТНЫХ АССИГНОВАНИЙ ПО РАЗДЕЛАМ, ПОДРАЗДЕЛАМ, ЦЕЛЕВЫМ СТАТЬЯМ </w:t>
      </w:r>
      <w:proofErr w:type="gramStart"/>
      <w:r w:rsidRPr="00D055DB">
        <w:rPr>
          <w:rFonts w:ascii="Times New Roman" w:hAnsi="Times New Roman"/>
          <w:b/>
          <w:bCs/>
          <w:sz w:val="22"/>
          <w:szCs w:val="22"/>
        </w:rPr>
        <w:t>( МУНИЦИПАЛЬНЫМ</w:t>
      </w:r>
      <w:proofErr w:type="gramEnd"/>
      <w:r w:rsidRPr="00D055DB">
        <w:rPr>
          <w:rFonts w:ascii="Times New Roman" w:hAnsi="Times New Roman"/>
          <w:b/>
          <w:bCs/>
          <w:sz w:val="22"/>
          <w:szCs w:val="22"/>
        </w:rPr>
        <w:t xml:space="preserve">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2017 ГОД</w:t>
      </w:r>
    </w:p>
    <w:p w:rsidR="00D055DB" w:rsidRDefault="00D055DB" w:rsidP="00D055DB">
      <w:pPr>
        <w:jc w:val="right"/>
        <w:rPr>
          <w:rFonts w:ascii="Courier New" w:hAnsi="Courier New" w:cs="Courier New"/>
          <w:sz w:val="24"/>
          <w:szCs w:val="24"/>
        </w:rPr>
      </w:pPr>
    </w:p>
    <w:tbl>
      <w:tblPr>
        <w:tblW w:w="992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786"/>
        <w:gridCol w:w="820"/>
        <w:gridCol w:w="1537"/>
        <w:gridCol w:w="645"/>
        <w:gridCol w:w="1899"/>
      </w:tblGrid>
      <w:tr w:rsidR="00C64DA2" w:rsidRPr="00C64DA2" w:rsidTr="00674FB9">
        <w:trPr>
          <w:trHeight w:val="255"/>
        </w:trPr>
        <w:tc>
          <w:tcPr>
            <w:tcW w:w="4237" w:type="dxa"/>
            <w:vMerge w:val="restart"/>
            <w:shd w:val="clear" w:color="auto" w:fill="auto"/>
            <w:vAlign w:val="center"/>
            <w:hideMark/>
          </w:tcPr>
          <w:p w:rsidR="00C64DA2" w:rsidRPr="00C64DA2" w:rsidRDefault="00C64DA2" w:rsidP="00C64DA2">
            <w:pPr>
              <w:jc w:val="center"/>
              <w:rPr>
                <w:rFonts w:ascii="Courier New" w:hAnsi="Courier New" w:cs="Courier New"/>
                <w:b/>
                <w:bCs/>
                <w:sz w:val="22"/>
                <w:szCs w:val="22"/>
              </w:rPr>
            </w:pPr>
            <w:r w:rsidRPr="00C64DA2">
              <w:rPr>
                <w:rFonts w:ascii="Courier New" w:hAnsi="Courier New" w:cs="Courier New"/>
                <w:b/>
                <w:bCs/>
                <w:sz w:val="22"/>
                <w:szCs w:val="22"/>
              </w:rPr>
              <w:t>Наименование</w:t>
            </w:r>
          </w:p>
        </w:tc>
        <w:tc>
          <w:tcPr>
            <w:tcW w:w="786" w:type="dxa"/>
            <w:vMerge w:val="restart"/>
            <w:shd w:val="clear" w:color="auto" w:fill="auto"/>
            <w:vAlign w:val="center"/>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КВСР</w:t>
            </w:r>
          </w:p>
        </w:tc>
        <w:tc>
          <w:tcPr>
            <w:tcW w:w="820" w:type="dxa"/>
            <w:vMerge w:val="restart"/>
            <w:shd w:val="clear" w:color="auto" w:fill="auto"/>
            <w:vAlign w:val="center"/>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КФСР</w:t>
            </w:r>
          </w:p>
        </w:tc>
        <w:tc>
          <w:tcPr>
            <w:tcW w:w="1537" w:type="dxa"/>
            <w:vMerge w:val="restart"/>
            <w:shd w:val="clear" w:color="auto" w:fill="auto"/>
            <w:vAlign w:val="center"/>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КЦСР</w:t>
            </w:r>
          </w:p>
        </w:tc>
        <w:tc>
          <w:tcPr>
            <w:tcW w:w="645" w:type="dxa"/>
            <w:vMerge w:val="restart"/>
            <w:shd w:val="clear" w:color="auto" w:fill="auto"/>
            <w:vAlign w:val="center"/>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КВР</w:t>
            </w:r>
          </w:p>
        </w:tc>
        <w:tc>
          <w:tcPr>
            <w:tcW w:w="1899" w:type="dxa"/>
            <w:vMerge w:val="restart"/>
            <w:shd w:val="clear" w:color="auto" w:fill="auto"/>
            <w:vAlign w:val="center"/>
            <w:hideMark/>
          </w:tcPr>
          <w:p w:rsidR="00C64DA2" w:rsidRPr="00C64DA2" w:rsidRDefault="00C64DA2" w:rsidP="00C64DA2">
            <w:pPr>
              <w:jc w:val="right"/>
              <w:rPr>
                <w:rFonts w:ascii="Courier New" w:hAnsi="Courier New" w:cs="Courier New"/>
                <w:b/>
                <w:bCs/>
                <w:sz w:val="22"/>
                <w:szCs w:val="22"/>
              </w:rPr>
            </w:pPr>
            <w:r w:rsidRPr="00C64DA2">
              <w:rPr>
                <w:rFonts w:ascii="Courier New" w:hAnsi="Courier New" w:cs="Courier New"/>
                <w:b/>
                <w:bCs/>
                <w:sz w:val="22"/>
                <w:szCs w:val="22"/>
              </w:rPr>
              <w:t>Сумма, руб.</w:t>
            </w:r>
          </w:p>
        </w:tc>
      </w:tr>
      <w:tr w:rsidR="00C64DA2" w:rsidRPr="00C64DA2" w:rsidTr="00674FB9">
        <w:trPr>
          <w:trHeight w:val="429"/>
        </w:trPr>
        <w:tc>
          <w:tcPr>
            <w:tcW w:w="4237" w:type="dxa"/>
            <w:vMerge/>
            <w:vAlign w:val="center"/>
            <w:hideMark/>
          </w:tcPr>
          <w:p w:rsidR="00C64DA2" w:rsidRPr="00C64DA2" w:rsidRDefault="00C64DA2" w:rsidP="00C64DA2">
            <w:pPr>
              <w:rPr>
                <w:rFonts w:ascii="Courier New" w:hAnsi="Courier New" w:cs="Courier New"/>
                <w:b/>
                <w:bCs/>
                <w:sz w:val="22"/>
                <w:szCs w:val="22"/>
              </w:rPr>
            </w:pPr>
          </w:p>
        </w:tc>
        <w:tc>
          <w:tcPr>
            <w:tcW w:w="786" w:type="dxa"/>
            <w:vMerge/>
            <w:vAlign w:val="center"/>
            <w:hideMark/>
          </w:tcPr>
          <w:p w:rsidR="00C64DA2" w:rsidRPr="00C64DA2" w:rsidRDefault="00C64DA2" w:rsidP="00C64DA2">
            <w:pPr>
              <w:rPr>
                <w:rFonts w:ascii="Courier New" w:hAnsi="Courier New" w:cs="Courier New"/>
                <w:b/>
                <w:bCs/>
                <w:i/>
                <w:iCs/>
                <w:sz w:val="22"/>
                <w:szCs w:val="22"/>
              </w:rPr>
            </w:pPr>
          </w:p>
        </w:tc>
        <w:tc>
          <w:tcPr>
            <w:tcW w:w="820" w:type="dxa"/>
            <w:vMerge/>
            <w:vAlign w:val="center"/>
            <w:hideMark/>
          </w:tcPr>
          <w:p w:rsidR="00C64DA2" w:rsidRPr="00C64DA2" w:rsidRDefault="00C64DA2" w:rsidP="00C64DA2">
            <w:pPr>
              <w:rPr>
                <w:rFonts w:ascii="Courier New" w:hAnsi="Courier New" w:cs="Courier New"/>
                <w:b/>
                <w:bCs/>
                <w:i/>
                <w:iCs/>
                <w:sz w:val="22"/>
                <w:szCs w:val="22"/>
              </w:rPr>
            </w:pPr>
          </w:p>
        </w:tc>
        <w:tc>
          <w:tcPr>
            <w:tcW w:w="1537" w:type="dxa"/>
            <w:vMerge/>
            <w:vAlign w:val="center"/>
            <w:hideMark/>
          </w:tcPr>
          <w:p w:rsidR="00C64DA2" w:rsidRPr="00C64DA2" w:rsidRDefault="00C64DA2" w:rsidP="00C64DA2">
            <w:pPr>
              <w:rPr>
                <w:rFonts w:ascii="Courier New" w:hAnsi="Courier New" w:cs="Courier New"/>
                <w:b/>
                <w:bCs/>
                <w:i/>
                <w:iCs/>
                <w:sz w:val="22"/>
                <w:szCs w:val="22"/>
              </w:rPr>
            </w:pPr>
          </w:p>
        </w:tc>
        <w:tc>
          <w:tcPr>
            <w:tcW w:w="645" w:type="dxa"/>
            <w:vMerge/>
            <w:vAlign w:val="center"/>
            <w:hideMark/>
          </w:tcPr>
          <w:p w:rsidR="00C64DA2" w:rsidRPr="00C64DA2" w:rsidRDefault="00C64DA2" w:rsidP="00C64DA2">
            <w:pPr>
              <w:rPr>
                <w:rFonts w:ascii="Courier New" w:hAnsi="Courier New" w:cs="Courier New"/>
                <w:b/>
                <w:bCs/>
                <w:i/>
                <w:iCs/>
                <w:sz w:val="22"/>
                <w:szCs w:val="22"/>
              </w:rPr>
            </w:pPr>
          </w:p>
        </w:tc>
        <w:tc>
          <w:tcPr>
            <w:tcW w:w="1899" w:type="dxa"/>
            <w:vMerge/>
            <w:vAlign w:val="center"/>
            <w:hideMark/>
          </w:tcPr>
          <w:p w:rsidR="00C64DA2" w:rsidRPr="00C64DA2" w:rsidRDefault="00C64DA2" w:rsidP="00C64DA2">
            <w:pPr>
              <w:rPr>
                <w:rFonts w:ascii="Courier New" w:hAnsi="Courier New" w:cs="Courier New"/>
                <w:b/>
                <w:bCs/>
                <w:sz w:val="22"/>
                <w:szCs w:val="22"/>
              </w:rPr>
            </w:pPr>
          </w:p>
        </w:tc>
      </w:tr>
      <w:tr w:rsidR="00C64DA2" w:rsidRPr="00C64DA2" w:rsidTr="00674FB9">
        <w:trPr>
          <w:trHeight w:val="76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9 765 097,65</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ОБЩЕГОСУДАРСТВЕННЫЕ ВОПРОСЫ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3 977 502,38</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Функционирование высшего должностного лица субъекта Российской Федерации и муниципального образования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487 415,70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Непрограммные расходы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487 415,70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Высшее должностное лицо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0910000000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487 415,70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0910049999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12 000,00</w:t>
            </w:r>
          </w:p>
        </w:tc>
      </w:tr>
      <w:tr w:rsidR="00C64DA2" w:rsidRPr="00C64DA2" w:rsidTr="00674FB9">
        <w:trPr>
          <w:trHeight w:val="90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0102</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0910049999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12 000,00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Финансирование за счет дотации на выравнивание бюджетной обеспеченности поселений (областные средства)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0910071010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7 300,00</w:t>
            </w:r>
          </w:p>
        </w:tc>
      </w:tr>
      <w:tr w:rsidR="00C64DA2" w:rsidRPr="00C64DA2" w:rsidTr="00674FB9">
        <w:trPr>
          <w:trHeight w:val="90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0102</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0910071010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7 300,00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 xml:space="preserve">Финансирование за счет дотации на выравнивание уровня </w:t>
            </w:r>
            <w:r w:rsidRPr="00C64DA2">
              <w:rPr>
                <w:rFonts w:ascii="Courier New" w:hAnsi="Courier New" w:cs="Courier New"/>
                <w:b/>
                <w:bCs/>
                <w:i/>
                <w:iCs/>
                <w:sz w:val="22"/>
                <w:szCs w:val="22"/>
              </w:rPr>
              <w:lastRenderedPageBreak/>
              <w:t>бюджетной обеспеченности поселений из районного фонда финансовой поддержки поселений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lastRenderedPageBreak/>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09100Д0000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468 115,70</w:t>
            </w:r>
          </w:p>
        </w:tc>
      </w:tr>
      <w:tr w:rsidR="00C64DA2" w:rsidRPr="00C64DA2" w:rsidTr="00674FB9">
        <w:trPr>
          <w:trHeight w:val="90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0102</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09100Д0000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468 115,70</w:t>
            </w:r>
          </w:p>
        </w:tc>
      </w:tr>
      <w:tr w:rsidR="00C64DA2" w:rsidRPr="00C64DA2" w:rsidTr="00674FB9">
        <w:trPr>
          <w:trHeight w:val="84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3 050 386,68</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Непрограммные расходы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3 050 386,68</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Центральный аппарат</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0920000000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3 050 386,68</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0920049999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100 279,98</w:t>
            </w:r>
          </w:p>
        </w:tc>
      </w:tr>
      <w:tr w:rsidR="00C64DA2" w:rsidRPr="00C64DA2" w:rsidTr="00674FB9">
        <w:trPr>
          <w:trHeight w:val="90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0104</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0920049999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5 000,00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0104</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0920049999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95 279,98</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09200Д0000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2 950 106,70</w:t>
            </w:r>
          </w:p>
        </w:tc>
      </w:tr>
      <w:tr w:rsidR="00C64DA2" w:rsidRPr="00C64DA2" w:rsidTr="00674FB9">
        <w:trPr>
          <w:trHeight w:val="90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0104</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09200Д0000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2 568 275,70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0104</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09200Д0000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381 831,00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lastRenderedPageBreak/>
              <w:t>Обеспечение проведения выборов и референдумов</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0107</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434 000,00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Непрограммные расходы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0107</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434 000,00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Проведения выборов</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0107</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0930000000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434 000,00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Проведение выборов главы муниципального образования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0107</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0930100000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252 000,00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0107</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0930149999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252 000,00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0107</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0930149999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252 000,00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Проведение выборов в представительные органы муниципального образования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0107</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0930200000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182 000,00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0107</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0930249999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182 000,00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0107</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0930249999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182 000,00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Резервные фонды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0111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Непрограммные расходы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0111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Резервные фонды местных администраций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0111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0940000000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0111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0940049999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Иные бюджетные ассигнования</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0111</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0940049999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5 000,00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Другие общегосударственные вопросы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0113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700,00</w:t>
            </w:r>
          </w:p>
        </w:tc>
      </w:tr>
      <w:tr w:rsidR="00C64DA2" w:rsidRPr="00C64DA2" w:rsidTr="00674FB9">
        <w:trPr>
          <w:trHeight w:val="711"/>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C64DA2">
              <w:rPr>
                <w:rFonts w:ascii="Courier New" w:hAnsi="Courier New" w:cs="Courier New"/>
                <w:b/>
                <w:bCs/>
                <w:i/>
                <w:iCs/>
                <w:sz w:val="22"/>
                <w:szCs w:val="22"/>
              </w:rPr>
              <w:lastRenderedPageBreak/>
              <w:t>предусмотренных отдельными законами Иркутской области об административной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lastRenderedPageBreak/>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0113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09А0073150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700,00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0113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09А0073150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700,00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НАЦИОНАЛЬНАЯ ОБОРОНА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0200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88 600,00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Мобилизационная и вневойсковая подготовка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0203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88 600,00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Субвенции на осуществление первичного воинского учета на территориях, где отсутствуют военные комиссариаты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0203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09В0051180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88 600,00</w:t>
            </w:r>
          </w:p>
        </w:tc>
      </w:tr>
      <w:tr w:rsidR="00C64DA2" w:rsidRPr="00C64DA2" w:rsidTr="00674FB9">
        <w:trPr>
          <w:trHeight w:val="90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0203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09В0051180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81 300,00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0203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09В0051180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7 300,00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НАЦИОНАЛЬНАЯ БЕЗОПАСНОСТЬ И ПРАВООХРАНИТЕЛЬНАЯ ДЕЯТЕЛЬНОСТЬ</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0300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25 091,21</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Защита населения и территории от чрезвычайных ситуаций природного и техногенного характера, гражданская оборона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0309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22 091,21</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0309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3000000000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22 091,21</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0309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3010000000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22 091,21</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0309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3010049999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22 091,21</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0309</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3010049999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22 091,21</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Обеспечение пожарной безопасности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0310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3 000,00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lastRenderedPageBreak/>
              <w:t>Муниципальная программа Обеспечение комплексных мер противодействия чрезвычайным ситуациям природного и техногенного характера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0310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3000000000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3 000,00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0310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3010000000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0310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3010049999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0310</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3010049999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3 000,00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НАЦИОНАЛЬНАЯ ЭКОНОМИКА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2 060 564,67</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Дорожное хозяйство (дорожные фонды)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2 030 564,67</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Развитие дорожного хозяйства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4000000000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2 030 564,67</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4010000000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2 020 564,67</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4010049999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2 020 564,67</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0409</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4010049999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2 020 564,67</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Повышение безопасности дорожного движения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4020000000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10 000,00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0409</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4020049999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10 000,00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 xml:space="preserve">Закупка товаров, работ и услуг для обеспечения </w:t>
            </w:r>
            <w:r w:rsidRPr="00C64DA2">
              <w:rPr>
                <w:rFonts w:ascii="Courier New" w:hAnsi="Courier New" w:cs="Courier New"/>
                <w:sz w:val="22"/>
                <w:szCs w:val="22"/>
              </w:rPr>
              <w:lastRenderedPageBreak/>
              <w:t>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lastRenderedPageBreak/>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0409</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4020049999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10 000,00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Другие вопросы в области национальной экономики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0412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Непрограммные расходы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0412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30 000,00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Субсидии государственным корпорациям (государственным компаниям)</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0412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0990000000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Мероприятия в области градостроительства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0412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0990049999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30 000,00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0412</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0990049999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30 000,00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ЖИЛИЩНО-КОММУНАЛЬНОЕ ХОЗЯЙСТВО</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1 661 598,54</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Коммунальное хозяйство</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862 908,79</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Муниципальная программа Развитие жилищно-коммунального хозяйства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862 908,79</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Обеспечение населения качественной питьевой водой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5020000000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862 908,79</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5020049999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362 908,79</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0502</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5020049999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362 908,79</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50200Д0000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500 000,00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0502</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50200Д0000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500 000,00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Благоустройство</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798 689,75</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Муниципальная программа Развитие жилищно-коммунального хозяйства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798 689,75</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Организация и содержание мест захоронения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5030000000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5030049999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5030049999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5 000,00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Организация сбора и вывоза бытовых отходов, прочие мероприятия по благоустройству</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5040000000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737 508,00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proofErr w:type="spellStart"/>
            <w:r w:rsidRPr="00C64DA2">
              <w:rPr>
                <w:rFonts w:ascii="Courier New" w:hAnsi="Courier New" w:cs="Courier New"/>
                <w:b/>
                <w:bCs/>
                <w:i/>
                <w:iCs/>
                <w:sz w:val="22"/>
                <w:szCs w:val="22"/>
              </w:rPr>
              <w:t>Софинансирование</w:t>
            </w:r>
            <w:proofErr w:type="spellEnd"/>
            <w:r w:rsidRPr="00C64DA2">
              <w:rPr>
                <w:rFonts w:ascii="Courier New" w:hAnsi="Courier New" w:cs="Courier New"/>
                <w:b/>
                <w:bCs/>
                <w:i/>
                <w:iCs/>
                <w:sz w:val="22"/>
                <w:szCs w:val="22"/>
              </w:rPr>
              <w:t xml:space="preserve"> субсидии "</w:t>
            </w:r>
            <w:proofErr w:type="spellStart"/>
            <w:r w:rsidRPr="00C64DA2">
              <w:rPr>
                <w:rFonts w:ascii="Courier New" w:hAnsi="Courier New" w:cs="Courier New"/>
                <w:b/>
                <w:bCs/>
                <w:i/>
                <w:iCs/>
                <w:sz w:val="22"/>
                <w:szCs w:val="22"/>
              </w:rPr>
              <w:t>Грантовая</w:t>
            </w:r>
            <w:proofErr w:type="spellEnd"/>
            <w:r w:rsidRPr="00C64DA2">
              <w:rPr>
                <w:rFonts w:ascii="Courier New" w:hAnsi="Courier New" w:cs="Courier New"/>
                <w:b/>
                <w:bCs/>
                <w:i/>
                <w:iCs/>
                <w:sz w:val="22"/>
                <w:szCs w:val="22"/>
              </w:rPr>
              <w:t xml:space="preserve"> поддержка местных инициатив граждан, проживающих в сельской местности"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50400L0188</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11 000,00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50400L0188</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11 000,00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Финансирование за счет субсидии "</w:t>
            </w:r>
            <w:proofErr w:type="spellStart"/>
            <w:r w:rsidRPr="00C64DA2">
              <w:rPr>
                <w:rFonts w:ascii="Courier New" w:hAnsi="Courier New" w:cs="Courier New"/>
                <w:b/>
                <w:bCs/>
                <w:i/>
                <w:iCs/>
                <w:sz w:val="22"/>
                <w:szCs w:val="22"/>
              </w:rPr>
              <w:t>Грантовая</w:t>
            </w:r>
            <w:proofErr w:type="spellEnd"/>
            <w:r w:rsidRPr="00C64DA2">
              <w:rPr>
                <w:rFonts w:ascii="Courier New" w:hAnsi="Courier New" w:cs="Courier New"/>
                <w:b/>
                <w:bCs/>
                <w:i/>
                <w:iCs/>
                <w:sz w:val="22"/>
                <w:szCs w:val="22"/>
              </w:rPr>
              <w:t xml:space="preserve"> поддержка местных инициатив граждан, проживающих в сельской местности"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50400R0188</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726 508,00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50400R0188</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726 508,00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Уличное освещение</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5080000000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56 181,75</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5080049999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56 181,75</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0503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5080049999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56 181,75</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КУЛЬТУРА, КИНЕМАТОГРАФИЯ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1 484 183,85</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Культура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1 474 183,85</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Муниципальная программа Развитие культуры и спорта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1 474 183,85</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Обеспечение деятельности подведомственных учреждений культуры (клубы)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8010000000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1 247 813,45</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8010049999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175 818,25</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8010049999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175 818,25</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lastRenderedPageBreak/>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80100Д0000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1 071 995,20</w:t>
            </w:r>
          </w:p>
        </w:tc>
      </w:tr>
      <w:tr w:rsidR="00C64DA2" w:rsidRPr="00C64DA2" w:rsidTr="00674FB9">
        <w:trPr>
          <w:trHeight w:val="90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80100Д0000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771 995,20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80100Д0000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300 000,00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Обеспечение деятельности подведомственных учреждений культуры (библиотеки)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8020000000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226 370,40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8020049999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63 298,00</w:t>
            </w:r>
          </w:p>
        </w:tc>
      </w:tr>
      <w:tr w:rsidR="00C64DA2" w:rsidRPr="00C64DA2" w:rsidTr="00674FB9">
        <w:trPr>
          <w:trHeight w:val="90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8020049999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63 298,00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80200Д0000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163 072,40</w:t>
            </w:r>
          </w:p>
        </w:tc>
      </w:tr>
      <w:tr w:rsidR="00C64DA2" w:rsidRPr="00C64DA2" w:rsidTr="00674FB9">
        <w:trPr>
          <w:trHeight w:val="90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0801</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80200Д0000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163 072,40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Другие вопросы в области культуры, кинематографии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10 000,00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Муниципальная программа Развитие культуры и спорта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10 000,00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 xml:space="preserve">Подпрограмма Проведение массовых праздников на </w:t>
            </w:r>
            <w:r w:rsidRPr="00C64DA2">
              <w:rPr>
                <w:rFonts w:ascii="Courier New" w:hAnsi="Courier New" w:cs="Courier New"/>
                <w:b/>
                <w:bCs/>
                <w:i/>
                <w:iCs/>
                <w:sz w:val="22"/>
                <w:szCs w:val="22"/>
              </w:rPr>
              <w:lastRenderedPageBreak/>
              <w:t>территории муниципального образования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lastRenderedPageBreak/>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8030000000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8030049999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0804</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8030049999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5 000,00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Профилактика наркомании в муниципальном образовании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8040000000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0804</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8040049999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0804</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8040049999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5 000,00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СОЦИАЛЬНАЯ ПОЛИТИКА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1000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Пенсионное обеспечение</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1001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Непрограммные расходы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1001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Доплата к пенсии муниципальным служащим</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1001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0960000000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50 000,00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1001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09600Д0000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Социальное обеспечение и иные выплаты населению</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1001</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09600Д0000</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300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50 000,00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ФИЗИЧЕСКАЯ КУЛЬТУРА И СПОРТ</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1100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Физическая культура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1101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Муниципальная программа Развитие культуры и спорта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1101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Подпрограмма Физическая культура и спорт в муниципальном образовании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1101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8050000000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1101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8050049999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1101</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8050049999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1 000,00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СРЕДСТВА МАССОВОЙ ИНФОРМАЦИИ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1200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25 000,00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Периодическая печать и издательства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1202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25 000,00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Непрограммные расходы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1202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25 000,00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Периодические издания, учрежденные органами законодательной и исполнительной власти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1202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0970000000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25 000,00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1202</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0970049999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25 000,00</w:t>
            </w:r>
          </w:p>
        </w:tc>
      </w:tr>
      <w:tr w:rsidR="00C64DA2" w:rsidRPr="00C64DA2" w:rsidTr="00674FB9">
        <w:trPr>
          <w:trHeight w:val="450"/>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Закупка товаров, работ и услуг для обеспечения государственных (муниципальных) нужд</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1202</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0970049999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200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25 000,00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ОБСЛУЖИВАНИЕ ГОСУДАРСТВЕННОГО И МУНИЦИПАЛЬНОГО ДОЛГА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1300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Обслуживание государственного внутреннего и муниципального долга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1301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Непрограммные расходы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1301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Процентные платежи по муниципальному долгу</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1301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0950000000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105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1301</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0950049999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1 000,00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Обслуживание государственного (муниципального) долга</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1301</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0950049999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700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1 000,00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1400</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390 557,00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Прочие межбюджетные трансферты общего характера</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390 557,00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Непрограммные расходы</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0900000000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390 557,00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Межбюджетные трансферты на исполнение переданных полномочий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090М000000</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390 557,00</w:t>
            </w:r>
          </w:p>
        </w:tc>
      </w:tr>
      <w:tr w:rsidR="00C64DA2" w:rsidRPr="00C64DA2" w:rsidTr="00674FB9">
        <w:trPr>
          <w:trHeight w:val="428"/>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 xml:space="preserve">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w:t>
            </w:r>
            <w:r w:rsidRPr="00C64DA2">
              <w:rPr>
                <w:rFonts w:ascii="Courier New" w:hAnsi="Courier New" w:cs="Courier New"/>
                <w:b/>
                <w:bCs/>
                <w:i/>
                <w:iCs/>
                <w:sz w:val="22"/>
                <w:szCs w:val="22"/>
              </w:rPr>
              <w:lastRenderedPageBreak/>
              <w:t>расходов органов местного самоуправления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lastRenderedPageBreak/>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090М049999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390 557,00</w:t>
            </w:r>
          </w:p>
        </w:tc>
      </w:tr>
      <w:tr w:rsidR="00C64DA2" w:rsidRPr="00C64DA2" w:rsidTr="00674FB9">
        <w:trPr>
          <w:trHeight w:val="126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090М149999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223 698,00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Межбюджетные трансферты</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090М149999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223 698,00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Межбюджетные трансферты на исполнение полномочий в области градостроительной деятельности</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090М249999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74 841,00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Межбюджетные трансферты</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090М249999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74 841,00</w:t>
            </w:r>
          </w:p>
        </w:tc>
      </w:tr>
      <w:tr w:rsidR="00C64DA2" w:rsidRPr="00C64DA2" w:rsidTr="00674FB9">
        <w:trPr>
          <w:trHeight w:val="63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Межбюджетные трансферты для осуществления полномочий по определению поставщиков (подрядчиков, исполнителей)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090М349999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36 412,00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Межбюджетные трансферты</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090М349999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36 412,00</w:t>
            </w:r>
          </w:p>
        </w:tc>
      </w:tr>
      <w:tr w:rsidR="00C64DA2" w:rsidRPr="00C64DA2" w:rsidTr="00674FB9">
        <w:trPr>
          <w:trHeight w:val="420"/>
        </w:trPr>
        <w:tc>
          <w:tcPr>
            <w:tcW w:w="4237" w:type="dxa"/>
            <w:shd w:val="clear" w:color="auto" w:fill="auto"/>
            <w:hideMark/>
          </w:tcPr>
          <w:p w:rsidR="00C64DA2" w:rsidRPr="00C64DA2" w:rsidRDefault="00C64DA2" w:rsidP="00C64DA2">
            <w:pPr>
              <w:rPr>
                <w:rFonts w:ascii="Courier New" w:hAnsi="Courier New" w:cs="Courier New"/>
                <w:b/>
                <w:bCs/>
                <w:i/>
                <w:iCs/>
                <w:sz w:val="22"/>
                <w:szCs w:val="22"/>
              </w:rPr>
            </w:pPr>
            <w:r w:rsidRPr="00C64DA2">
              <w:rPr>
                <w:rFonts w:ascii="Courier New" w:hAnsi="Courier New" w:cs="Courier New"/>
                <w:b/>
                <w:bCs/>
                <w:i/>
                <w:iCs/>
                <w:sz w:val="22"/>
                <w:szCs w:val="22"/>
              </w:rPr>
              <w:t>Межбюджетные трансферты на исполнение полномочий контрольно-счетных органов поселений</w:t>
            </w:r>
          </w:p>
        </w:tc>
        <w:tc>
          <w:tcPr>
            <w:tcW w:w="786"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820"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090М449999</w:t>
            </w:r>
          </w:p>
        </w:tc>
        <w:tc>
          <w:tcPr>
            <w:tcW w:w="645" w:type="dxa"/>
            <w:shd w:val="clear" w:color="auto" w:fill="auto"/>
            <w:hideMark/>
          </w:tcPr>
          <w:p w:rsidR="00C64DA2" w:rsidRPr="00C64DA2" w:rsidRDefault="00C64DA2" w:rsidP="00C64DA2">
            <w:pPr>
              <w:jc w:val="center"/>
              <w:rPr>
                <w:rFonts w:ascii="Courier New" w:hAnsi="Courier New" w:cs="Courier New"/>
                <w:b/>
                <w:bCs/>
                <w:i/>
                <w:iCs/>
                <w:sz w:val="22"/>
                <w:szCs w:val="22"/>
              </w:rPr>
            </w:pPr>
            <w:r w:rsidRPr="00C64DA2">
              <w:rPr>
                <w:rFonts w:ascii="Courier New" w:hAnsi="Courier New" w:cs="Courier New"/>
                <w:b/>
                <w:bCs/>
                <w:i/>
                <w:iCs/>
                <w:sz w:val="22"/>
                <w:szCs w:val="22"/>
              </w:rPr>
              <w:t> </w:t>
            </w:r>
          </w:p>
        </w:tc>
        <w:tc>
          <w:tcPr>
            <w:tcW w:w="1899" w:type="dxa"/>
            <w:shd w:val="clear" w:color="auto" w:fill="auto"/>
            <w:hideMark/>
          </w:tcPr>
          <w:p w:rsidR="00C64DA2" w:rsidRPr="00C64DA2" w:rsidRDefault="00C64DA2" w:rsidP="00C64DA2">
            <w:pPr>
              <w:jc w:val="right"/>
              <w:rPr>
                <w:rFonts w:ascii="Courier New" w:hAnsi="Courier New" w:cs="Courier New"/>
                <w:b/>
                <w:bCs/>
                <w:i/>
                <w:iCs/>
                <w:sz w:val="22"/>
                <w:szCs w:val="22"/>
              </w:rPr>
            </w:pPr>
            <w:r w:rsidRPr="00C64DA2">
              <w:rPr>
                <w:rFonts w:ascii="Courier New" w:hAnsi="Courier New" w:cs="Courier New"/>
                <w:b/>
                <w:bCs/>
                <w:i/>
                <w:iCs/>
                <w:sz w:val="22"/>
                <w:szCs w:val="22"/>
              </w:rPr>
              <w:t>55 606,00</w:t>
            </w:r>
          </w:p>
        </w:tc>
      </w:tr>
      <w:tr w:rsidR="00C64DA2" w:rsidRPr="00C64DA2" w:rsidTr="00674FB9">
        <w:trPr>
          <w:trHeight w:val="255"/>
        </w:trPr>
        <w:tc>
          <w:tcPr>
            <w:tcW w:w="4237" w:type="dxa"/>
            <w:shd w:val="clear" w:color="auto" w:fill="auto"/>
            <w:hideMark/>
          </w:tcPr>
          <w:p w:rsidR="00C64DA2" w:rsidRPr="00C64DA2" w:rsidRDefault="00C64DA2" w:rsidP="00C64DA2">
            <w:pPr>
              <w:rPr>
                <w:rFonts w:ascii="Courier New" w:hAnsi="Courier New" w:cs="Courier New"/>
                <w:sz w:val="22"/>
                <w:szCs w:val="22"/>
              </w:rPr>
            </w:pPr>
            <w:r w:rsidRPr="00C64DA2">
              <w:rPr>
                <w:rFonts w:ascii="Courier New" w:hAnsi="Courier New" w:cs="Courier New"/>
                <w:sz w:val="22"/>
                <w:szCs w:val="22"/>
              </w:rPr>
              <w:t>Межбюджетные трансферты</w:t>
            </w:r>
          </w:p>
        </w:tc>
        <w:tc>
          <w:tcPr>
            <w:tcW w:w="786"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985</w:t>
            </w:r>
          </w:p>
        </w:tc>
        <w:tc>
          <w:tcPr>
            <w:tcW w:w="820"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1403</w:t>
            </w:r>
          </w:p>
        </w:tc>
        <w:tc>
          <w:tcPr>
            <w:tcW w:w="1537"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090М449999</w:t>
            </w:r>
          </w:p>
        </w:tc>
        <w:tc>
          <w:tcPr>
            <w:tcW w:w="645" w:type="dxa"/>
            <w:shd w:val="clear" w:color="auto" w:fill="auto"/>
            <w:hideMark/>
          </w:tcPr>
          <w:p w:rsidR="00C64DA2" w:rsidRPr="00C64DA2" w:rsidRDefault="00C64DA2" w:rsidP="00C64DA2">
            <w:pPr>
              <w:jc w:val="center"/>
              <w:rPr>
                <w:rFonts w:ascii="Courier New" w:hAnsi="Courier New" w:cs="Courier New"/>
                <w:sz w:val="22"/>
                <w:szCs w:val="22"/>
              </w:rPr>
            </w:pPr>
            <w:r w:rsidRPr="00C64DA2">
              <w:rPr>
                <w:rFonts w:ascii="Courier New" w:hAnsi="Courier New" w:cs="Courier New"/>
                <w:sz w:val="22"/>
                <w:szCs w:val="22"/>
              </w:rPr>
              <w:t>500</w:t>
            </w:r>
          </w:p>
        </w:tc>
        <w:tc>
          <w:tcPr>
            <w:tcW w:w="1899" w:type="dxa"/>
            <w:shd w:val="clear" w:color="auto" w:fill="auto"/>
            <w:hideMark/>
          </w:tcPr>
          <w:p w:rsidR="00C64DA2" w:rsidRPr="00C64DA2" w:rsidRDefault="00C64DA2" w:rsidP="00C64DA2">
            <w:pPr>
              <w:jc w:val="right"/>
              <w:rPr>
                <w:rFonts w:ascii="Courier New" w:hAnsi="Courier New" w:cs="Courier New"/>
                <w:sz w:val="22"/>
                <w:szCs w:val="22"/>
              </w:rPr>
            </w:pPr>
            <w:r w:rsidRPr="00C64DA2">
              <w:rPr>
                <w:rFonts w:ascii="Courier New" w:hAnsi="Courier New" w:cs="Courier New"/>
                <w:sz w:val="22"/>
                <w:szCs w:val="22"/>
              </w:rPr>
              <w:t>55 606,00</w:t>
            </w:r>
          </w:p>
        </w:tc>
      </w:tr>
    </w:tbl>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D055DB" w:rsidRDefault="00D055DB">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D055DB" w:rsidRDefault="00D055DB">
      <w:pPr>
        <w:rPr>
          <w:rFonts w:ascii="Arial" w:hAnsi="Arial" w:cs="Arial"/>
          <w:sz w:val="24"/>
          <w:szCs w:val="24"/>
        </w:rPr>
      </w:pPr>
    </w:p>
    <w:p w:rsidR="00545721" w:rsidRPr="002C0E83" w:rsidRDefault="00545721" w:rsidP="00545721">
      <w:pPr>
        <w:jc w:val="right"/>
        <w:rPr>
          <w:rFonts w:ascii="Courier New" w:hAnsi="Courier New" w:cs="Courier New"/>
          <w:sz w:val="24"/>
          <w:szCs w:val="24"/>
        </w:rPr>
      </w:pPr>
      <w:r w:rsidRPr="002C0E83">
        <w:rPr>
          <w:rFonts w:ascii="Courier New" w:hAnsi="Courier New" w:cs="Courier New"/>
          <w:sz w:val="24"/>
          <w:szCs w:val="24"/>
        </w:rPr>
        <w:t xml:space="preserve">Приложение </w:t>
      </w:r>
      <w:r>
        <w:rPr>
          <w:rFonts w:ascii="Courier New" w:hAnsi="Courier New" w:cs="Courier New"/>
          <w:sz w:val="24"/>
          <w:szCs w:val="24"/>
        </w:rPr>
        <w:t>№10</w:t>
      </w:r>
    </w:p>
    <w:p w:rsidR="00545721" w:rsidRPr="002C0E83" w:rsidRDefault="00545721" w:rsidP="00545721">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545721" w:rsidRPr="002C0E83" w:rsidRDefault="00545721" w:rsidP="00545721">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545721" w:rsidRDefault="00545721" w:rsidP="00545721">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545721" w:rsidRDefault="00545721" w:rsidP="00545721">
      <w:pPr>
        <w:jc w:val="right"/>
        <w:rPr>
          <w:rFonts w:ascii="Courier New" w:hAnsi="Courier New" w:cs="Courier New"/>
          <w:sz w:val="24"/>
          <w:szCs w:val="24"/>
        </w:rPr>
      </w:pPr>
    </w:p>
    <w:p w:rsidR="00545721" w:rsidRDefault="00545721" w:rsidP="00545721">
      <w:pPr>
        <w:jc w:val="center"/>
        <w:rPr>
          <w:rFonts w:ascii="Courier New" w:hAnsi="Courier New" w:cs="Courier New"/>
          <w:sz w:val="24"/>
          <w:szCs w:val="24"/>
        </w:rPr>
      </w:pPr>
      <w:r w:rsidRPr="00545721">
        <w:rPr>
          <w:rFonts w:ascii="Times New Roman" w:hAnsi="Times New Roman"/>
          <w:b/>
          <w:bCs/>
          <w:sz w:val="22"/>
          <w:szCs w:val="22"/>
        </w:rPr>
        <w:t>РАСПРЕДЕЛЕНИЕ БЮДЖЕТНЫХ АССИГНОВАНИЙ ПО РАЗДЕЛАМ, ПОДРАЗДЕЛАМ, ЦЕЛЕ</w:t>
      </w:r>
      <w:r>
        <w:rPr>
          <w:rFonts w:ascii="Times New Roman" w:hAnsi="Times New Roman"/>
          <w:b/>
          <w:bCs/>
          <w:sz w:val="22"/>
          <w:szCs w:val="22"/>
        </w:rPr>
        <w:t>ВЫМ СТАТЬЯМ (</w:t>
      </w:r>
      <w:r w:rsidRPr="00545721">
        <w:rPr>
          <w:rFonts w:ascii="Times New Roman" w:hAnsi="Times New Roman"/>
          <w:b/>
          <w:bCs/>
          <w:sz w:val="22"/>
          <w:szCs w:val="22"/>
        </w:rPr>
        <w:t xml:space="preserve">МУНИЦИПАЛЬНЫМ ПРОГРАММАМ И НЕПРОГРАММНЫМ НАПРАВЛЕНИЯМ ДЕЯТЕЛЬНОСТИ) И ГРУППАМ ВИДОВ РАСХОДОВ КЛАССИФИКАЦИИ РАСХОДОВ </w:t>
      </w:r>
      <w:proofErr w:type="gramStart"/>
      <w:r w:rsidRPr="00545721">
        <w:rPr>
          <w:rFonts w:ascii="Times New Roman" w:hAnsi="Times New Roman"/>
          <w:b/>
          <w:bCs/>
          <w:sz w:val="22"/>
          <w:szCs w:val="22"/>
        </w:rPr>
        <w:t>БЮДЖЕТА  МУНИЦИПАЛЬНОГО</w:t>
      </w:r>
      <w:proofErr w:type="gramEnd"/>
      <w:r w:rsidRPr="00545721">
        <w:rPr>
          <w:rFonts w:ascii="Times New Roman" w:hAnsi="Times New Roman"/>
          <w:b/>
          <w:bCs/>
          <w:sz w:val="22"/>
          <w:szCs w:val="22"/>
        </w:rPr>
        <w:t xml:space="preserve"> ОБРАЗОВАНИЯ  В ВЕДОМСТВЕННОЙ СТРУКТУРЕ РАСХОДОВ БЮДЖЕТА НА ПЛАНОВЫЙ ПЕРИОД 2018-2019 ГОДОВ.</w:t>
      </w:r>
    </w:p>
    <w:p w:rsidR="00545721" w:rsidRDefault="00545721" w:rsidP="00545721">
      <w:pPr>
        <w:jc w:val="right"/>
        <w:rPr>
          <w:rFonts w:ascii="Courier New" w:hAnsi="Courier New" w:cs="Courier New"/>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45"/>
        <w:gridCol w:w="745"/>
        <w:gridCol w:w="1537"/>
        <w:gridCol w:w="613"/>
        <w:gridCol w:w="1922"/>
        <w:gridCol w:w="1843"/>
      </w:tblGrid>
      <w:tr w:rsidR="00E745AF" w:rsidRPr="00E745AF" w:rsidTr="00D907BB">
        <w:trPr>
          <w:trHeight w:val="255"/>
        </w:trPr>
        <w:tc>
          <w:tcPr>
            <w:tcW w:w="2802" w:type="dxa"/>
            <w:vMerge w:val="restart"/>
            <w:shd w:val="clear" w:color="auto" w:fill="auto"/>
            <w:vAlign w:val="center"/>
            <w:hideMark/>
          </w:tcPr>
          <w:p w:rsidR="00545721" w:rsidRPr="00E745AF" w:rsidRDefault="00545721" w:rsidP="00545721">
            <w:pPr>
              <w:jc w:val="center"/>
              <w:rPr>
                <w:rFonts w:ascii="Courier New" w:hAnsi="Courier New" w:cs="Courier New"/>
                <w:b/>
                <w:bCs/>
                <w:sz w:val="22"/>
                <w:szCs w:val="22"/>
              </w:rPr>
            </w:pPr>
            <w:r w:rsidRPr="00E745AF">
              <w:rPr>
                <w:rFonts w:ascii="Courier New" w:hAnsi="Courier New" w:cs="Courier New"/>
                <w:b/>
                <w:bCs/>
                <w:sz w:val="22"/>
                <w:szCs w:val="22"/>
              </w:rPr>
              <w:t>Наименование</w:t>
            </w:r>
          </w:p>
        </w:tc>
        <w:tc>
          <w:tcPr>
            <w:tcW w:w="745" w:type="dxa"/>
            <w:vMerge w:val="restart"/>
            <w:shd w:val="clear" w:color="auto" w:fill="auto"/>
            <w:vAlign w:val="center"/>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КВСР</w:t>
            </w:r>
          </w:p>
        </w:tc>
        <w:tc>
          <w:tcPr>
            <w:tcW w:w="745" w:type="dxa"/>
            <w:vMerge w:val="restart"/>
            <w:shd w:val="clear" w:color="auto" w:fill="auto"/>
            <w:vAlign w:val="center"/>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КФСР</w:t>
            </w:r>
          </w:p>
        </w:tc>
        <w:tc>
          <w:tcPr>
            <w:tcW w:w="1537" w:type="dxa"/>
            <w:vMerge w:val="restart"/>
            <w:shd w:val="clear" w:color="auto" w:fill="auto"/>
            <w:vAlign w:val="center"/>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КЦСР</w:t>
            </w:r>
          </w:p>
        </w:tc>
        <w:tc>
          <w:tcPr>
            <w:tcW w:w="613" w:type="dxa"/>
            <w:vMerge w:val="restart"/>
            <w:shd w:val="clear" w:color="auto" w:fill="auto"/>
            <w:vAlign w:val="center"/>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КВР</w:t>
            </w:r>
          </w:p>
        </w:tc>
        <w:tc>
          <w:tcPr>
            <w:tcW w:w="1922" w:type="dxa"/>
            <w:vMerge w:val="restart"/>
            <w:shd w:val="clear" w:color="auto" w:fill="auto"/>
            <w:vAlign w:val="center"/>
            <w:hideMark/>
          </w:tcPr>
          <w:p w:rsidR="00545721" w:rsidRPr="00E745AF" w:rsidRDefault="00545721" w:rsidP="00545721">
            <w:pPr>
              <w:jc w:val="right"/>
              <w:rPr>
                <w:rFonts w:ascii="Courier New" w:hAnsi="Courier New" w:cs="Courier New"/>
                <w:b/>
                <w:bCs/>
                <w:sz w:val="22"/>
                <w:szCs w:val="22"/>
              </w:rPr>
            </w:pPr>
            <w:r w:rsidRPr="00E745AF">
              <w:rPr>
                <w:rFonts w:ascii="Courier New" w:hAnsi="Courier New" w:cs="Courier New"/>
                <w:b/>
                <w:bCs/>
                <w:sz w:val="22"/>
                <w:szCs w:val="22"/>
              </w:rPr>
              <w:t>2018 год, руб.</w:t>
            </w:r>
          </w:p>
        </w:tc>
        <w:tc>
          <w:tcPr>
            <w:tcW w:w="1843" w:type="dxa"/>
            <w:vMerge w:val="restart"/>
            <w:shd w:val="clear" w:color="auto" w:fill="auto"/>
            <w:noWrap/>
            <w:vAlign w:val="center"/>
            <w:hideMark/>
          </w:tcPr>
          <w:p w:rsidR="00545721" w:rsidRPr="00E745AF" w:rsidRDefault="00545721" w:rsidP="00545721">
            <w:pPr>
              <w:jc w:val="center"/>
              <w:rPr>
                <w:rFonts w:ascii="Courier New" w:hAnsi="Courier New" w:cs="Courier New"/>
                <w:b/>
                <w:bCs/>
                <w:sz w:val="22"/>
                <w:szCs w:val="22"/>
              </w:rPr>
            </w:pPr>
            <w:r w:rsidRPr="00E745AF">
              <w:rPr>
                <w:rFonts w:ascii="Courier New" w:hAnsi="Courier New" w:cs="Courier New"/>
                <w:b/>
                <w:bCs/>
                <w:sz w:val="22"/>
                <w:szCs w:val="22"/>
              </w:rPr>
              <w:t xml:space="preserve">2019 </w:t>
            </w:r>
            <w:proofErr w:type="spellStart"/>
            <w:r w:rsidRPr="00E745AF">
              <w:rPr>
                <w:rFonts w:ascii="Courier New" w:hAnsi="Courier New" w:cs="Courier New"/>
                <w:b/>
                <w:bCs/>
                <w:sz w:val="22"/>
                <w:szCs w:val="22"/>
              </w:rPr>
              <w:t>год,руб</w:t>
            </w:r>
            <w:proofErr w:type="spellEnd"/>
            <w:r w:rsidRPr="00E745AF">
              <w:rPr>
                <w:rFonts w:ascii="Courier New" w:hAnsi="Courier New" w:cs="Courier New"/>
                <w:b/>
                <w:bCs/>
                <w:sz w:val="22"/>
                <w:szCs w:val="22"/>
              </w:rPr>
              <w:t>.</w:t>
            </w:r>
          </w:p>
        </w:tc>
      </w:tr>
      <w:tr w:rsidR="00E745AF" w:rsidRPr="00E745AF" w:rsidTr="00D907BB">
        <w:trPr>
          <w:trHeight w:val="429"/>
        </w:trPr>
        <w:tc>
          <w:tcPr>
            <w:tcW w:w="2802" w:type="dxa"/>
            <w:vMerge/>
            <w:vAlign w:val="center"/>
            <w:hideMark/>
          </w:tcPr>
          <w:p w:rsidR="00545721" w:rsidRPr="00E745AF" w:rsidRDefault="00545721" w:rsidP="00545721">
            <w:pPr>
              <w:rPr>
                <w:rFonts w:ascii="Courier New" w:hAnsi="Courier New" w:cs="Courier New"/>
                <w:b/>
                <w:bCs/>
                <w:sz w:val="22"/>
                <w:szCs w:val="22"/>
              </w:rPr>
            </w:pPr>
          </w:p>
        </w:tc>
        <w:tc>
          <w:tcPr>
            <w:tcW w:w="745" w:type="dxa"/>
            <w:vMerge/>
            <w:vAlign w:val="center"/>
            <w:hideMark/>
          </w:tcPr>
          <w:p w:rsidR="00545721" w:rsidRPr="00E745AF" w:rsidRDefault="00545721" w:rsidP="00545721">
            <w:pPr>
              <w:rPr>
                <w:rFonts w:ascii="Courier New" w:hAnsi="Courier New" w:cs="Courier New"/>
                <w:b/>
                <w:bCs/>
                <w:i/>
                <w:iCs/>
                <w:sz w:val="22"/>
                <w:szCs w:val="22"/>
              </w:rPr>
            </w:pPr>
          </w:p>
        </w:tc>
        <w:tc>
          <w:tcPr>
            <w:tcW w:w="745" w:type="dxa"/>
            <w:vMerge/>
            <w:vAlign w:val="center"/>
            <w:hideMark/>
          </w:tcPr>
          <w:p w:rsidR="00545721" w:rsidRPr="00E745AF" w:rsidRDefault="00545721" w:rsidP="00545721">
            <w:pPr>
              <w:rPr>
                <w:rFonts w:ascii="Courier New" w:hAnsi="Courier New" w:cs="Courier New"/>
                <w:b/>
                <w:bCs/>
                <w:i/>
                <w:iCs/>
                <w:sz w:val="22"/>
                <w:szCs w:val="22"/>
              </w:rPr>
            </w:pPr>
          </w:p>
        </w:tc>
        <w:tc>
          <w:tcPr>
            <w:tcW w:w="1537" w:type="dxa"/>
            <w:vMerge/>
            <w:vAlign w:val="center"/>
            <w:hideMark/>
          </w:tcPr>
          <w:p w:rsidR="00545721" w:rsidRPr="00E745AF" w:rsidRDefault="00545721" w:rsidP="00545721">
            <w:pPr>
              <w:rPr>
                <w:rFonts w:ascii="Courier New" w:hAnsi="Courier New" w:cs="Courier New"/>
                <w:b/>
                <w:bCs/>
                <w:i/>
                <w:iCs/>
                <w:sz w:val="22"/>
                <w:szCs w:val="22"/>
              </w:rPr>
            </w:pPr>
          </w:p>
        </w:tc>
        <w:tc>
          <w:tcPr>
            <w:tcW w:w="613" w:type="dxa"/>
            <w:vMerge/>
            <w:vAlign w:val="center"/>
            <w:hideMark/>
          </w:tcPr>
          <w:p w:rsidR="00545721" w:rsidRPr="00E745AF" w:rsidRDefault="00545721" w:rsidP="00545721">
            <w:pPr>
              <w:rPr>
                <w:rFonts w:ascii="Courier New" w:hAnsi="Courier New" w:cs="Courier New"/>
                <w:b/>
                <w:bCs/>
                <w:i/>
                <w:iCs/>
                <w:sz w:val="22"/>
                <w:szCs w:val="22"/>
              </w:rPr>
            </w:pPr>
          </w:p>
        </w:tc>
        <w:tc>
          <w:tcPr>
            <w:tcW w:w="1922" w:type="dxa"/>
            <w:vMerge/>
            <w:vAlign w:val="center"/>
            <w:hideMark/>
          </w:tcPr>
          <w:p w:rsidR="00545721" w:rsidRPr="00E745AF" w:rsidRDefault="00545721" w:rsidP="00545721">
            <w:pPr>
              <w:rPr>
                <w:rFonts w:ascii="Courier New" w:hAnsi="Courier New" w:cs="Courier New"/>
                <w:b/>
                <w:bCs/>
                <w:sz w:val="22"/>
                <w:szCs w:val="22"/>
              </w:rPr>
            </w:pPr>
          </w:p>
        </w:tc>
        <w:tc>
          <w:tcPr>
            <w:tcW w:w="1843" w:type="dxa"/>
            <w:vMerge/>
            <w:vAlign w:val="center"/>
            <w:hideMark/>
          </w:tcPr>
          <w:p w:rsidR="00545721" w:rsidRPr="00E745AF" w:rsidRDefault="00545721" w:rsidP="00545721">
            <w:pPr>
              <w:rPr>
                <w:rFonts w:ascii="Courier New" w:hAnsi="Courier New" w:cs="Courier New"/>
                <w:b/>
                <w:bCs/>
                <w:sz w:val="22"/>
                <w:szCs w:val="22"/>
              </w:rPr>
            </w:pPr>
          </w:p>
        </w:tc>
      </w:tr>
      <w:tr w:rsidR="00E745AF" w:rsidRPr="00E745AF" w:rsidTr="00D907BB">
        <w:trPr>
          <w:trHeight w:val="76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7 755 735,00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7 861 551,00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ОБЩЕГОСУДАРСТВЕННЫЕ ВОПРОСЫ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3 381 028,40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3 398 945,95</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924 813,70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914 457,70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Непрограммные расходы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924 813,70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914 457,70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Высшее должностное лицо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0910000000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924 813,70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914 457,70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09100Д0000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924 813,70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914 457,70</w:t>
            </w:r>
          </w:p>
        </w:tc>
      </w:tr>
      <w:tr w:rsidR="00E745AF" w:rsidRPr="00E745AF" w:rsidTr="00D907BB">
        <w:trPr>
          <w:trHeight w:val="90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745AF">
              <w:rPr>
                <w:rFonts w:ascii="Courier New" w:hAnsi="Courier New" w:cs="Courier New"/>
                <w:sz w:val="22"/>
                <w:szCs w:val="22"/>
              </w:rPr>
              <w:lastRenderedPageBreak/>
              <w:t>внебюджетными фондами</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lastRenderedPageBreak/>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0102</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09100Д0000</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924 813,70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914 457,70</w:t>
            </w:r>
          </w:p>
        </w:tc>
      </w:tr>
      <w:tr w:rsidR="00E745AF" w:rsidRPr="00E745AF" w:rsidTr="00D907BB">
        <w:trPr>
          <w:trHeight w:val="84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2 450 614,70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2 478 888,25</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Непрограммные расходы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2 450 614,70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2 478 888,25</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Центральный аппарат</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0920000000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2 450 614,70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2 478 888,25</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0920049999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121 726,45</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100 000,00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0104</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0920049999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121 726,45</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100 000,00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09200Д0000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2 328 888,25</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2 378 888,25</w:t>
            </w:r>
          </w:p>
        </w:tc>
      </w:tr>
      <w:tr w:rsidR="00E745AF" w:rsidRPr="00E745AF" w:rsidTr="00D907BB">
        <w:trPr>
          <w:trHeight w:val="90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745AF">
              <w:rPr>
                <w:rFonts w:ascii="Courier New" w:hAnsi="Courier New" w:cs="Courier New"/>
                <w:sz w:val="22"/>
                <w:szCs w:val="22"/>
              </w:rPr>
              <w:lastRenderedPageBreak/>
              <w:t>внебюджетными фондами</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lastRenderedPageBreak/>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0104</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09200Д0000</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2 103 888,25</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2 103 888,25</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0104</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09200Д0000</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225 000,00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275 000,00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Резервные фонды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0111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Непрограммные расходы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0111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Резервные фонды местных администраций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0111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0940000000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0111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0940049999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Иные бюджетные ассигнования</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0111</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0940049999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800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Другие общегосударственные вопросы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0113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600,00</w:t>
            </w:r>
          </w:p>
        </w:tc>
      </w:tr>
      <w:tr w:rsidR="00E745AF" w:rsidRPr="00E745AF" w:rsidTr="00D907BB">
        <w:trPr>
          <w:trHeight w:val="147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0113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09А0073150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 xml:space="preserve">Закупка товаров, работ и услуг для обеспечения государственных </w:t>
            </w:r>
            <w:r w:rsidRPr="00E745AF">
              <w:rPr>
                <w:rFonts w:ascii="Courier New" w:hAnsi="Courier New" w:cs="Courier New"/>
                <w:sz w:val="22"/>
                <w:szCs w:val="22"/>
              </w:rPr>
              <w:lastRenderedPageBreak/>
              <w:t>(муниципальных)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lastRenderedPageBreak/>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0113</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09А0073150</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600,00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600,00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НАЦИОНАЛЬНАЯ ОБОРОНА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0200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88 600,00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88 600,00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Мобилизационная и вневойсковая подготовка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0203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88 600,00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88 600,00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0203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09В0051180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88 600,00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88 600,00</w:t>
            </w:r>
          </w:p>
        </w:tc>
      </w:tr>
      <w:tr w:rsidR="00E745AF" w:rsidRPr="00E745AF" w:rsidTr="00D907BB">
        <w:trPr>
          <w:trHeight w:val="90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0203</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09В0051180</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76 100,00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76 100,00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0203</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09В0051180</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12 500,00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12 500,00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НАЦИОНАЛЬНАЯ БЕЗОПАСНОСТЬ И ПРАВООХРАНИТЕЛЬНАЯ ДЕЯТЕЛЬНОСТЬ</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0300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Защита населения и территории от чрезвычайных ситуаций природного и техногенного характера, гражданская оборона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0309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0309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3000000000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 xml:space="preserve">Подпрограмма Предупреждение чрезвычайных ситуаций и обеспечение </w:t>
            </w:r>
            <w:r w:rsidRPr="00E745AF">
              <w:rPr>
                <w:rFonts w:ascii="Courier New" w:hAnsi="Courier New" w:cs="Courier New"/>
                <w:b/>
                <w:bCs/>
                <w:i/>
                <w:iCs/>
                <w:sz w:val="22"/>
                <w:szCs w:val="22"/>
              </w:rPr>
              <w:lastRenderedPageBreak/>
              <w:t>пожарной безопасности в муниципальном образовании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lastRenderedPageBreak/>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0309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3010000000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0309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3010049999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0309</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3010049999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Обеспечение пожарной безопасности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0310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0310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3000000000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0310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3010000000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 xml:space="preserve">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w:t>
            </w:r>
            <w:r w:rsidRPr="00E745AF">
              <w:rPr>
                <w:rFonts w:ascii="Courier New" w:hAnsi="Courier New" w:cs="Courier New"/>
                <w:b/>
                <w:bCs/>
                <w:i/>
                <w:iCs/>
                <w:sz w:val="22"/>
                <w:szCs w:val="22"/>
              </w:rPr>
              <w:lastRenderedPageBreak/>
              <w:t>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lastRenderedPageBreak/>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0310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3010049999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0310</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3010049999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10 000,00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НАЦИОНАЛЬНАЯ ЭКОНОМИКА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0400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1 978 100,00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2 226 200,00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Дорожное хозяйство (дорожные фонды)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0409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1 978 100,00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2 226 200,00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Развитие дорожного хозяйства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0409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4000000000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1 978 100,00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2 226 200,00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0409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4010000000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1 973 100,00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2 221 200,00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0409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4010049999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1 973 100,00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2 221 200,00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0409</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4010049999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1 973 100,00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2 221 200,00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Повышение безопасности дорожного движения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0409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4020000000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 xml:space="preserve">Реализация направлений расходов муниципальной программы, подпрограммы муниципальной программы, задачи, </w:t>
            </w:r>
            <w:r w:rsidRPr="00E745AF">
              <w:rPr>
                <w:rFonts w:ascii="Courier New" w:hAnsi="Courier New" w:cs="Courier New"/>
                <w:b/>
                <w:bCs/>
                <w:i/>
                <w:iCs/>
                <w:sz w:val="22"/>
                <w:szCs w:val="22"/>
              </w:rPr>
              <w:lastRenderedPageBreak/>
              <w:t>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lastRenderedPageBreak/>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0409</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4020049999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0409</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4020049999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ЖИЛИЩНО-КОММУНАЛЬНОЕ ХОЗЯЙСТВО</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340 775,00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288 360,45</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Коммунальное хозяйство</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219 505,00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214 435,00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Муниципальная программа Развитие жилищно-коммунального хозяйства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5000000000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219 505,00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214 435,00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Обеспечение населения качественной питьевой водой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5020000000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219 505,00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214 435,00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5020049999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219 505,00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214 435,00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0502</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5020049999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219 505,00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214 435,00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Благоустройство</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121 270,00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73 925,45</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Муниципальная программа Развитие жилищно-коммунального хозяйства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5000000000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121 270,00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73 925,45</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Организация и содержание мест захоронения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5030000000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50 000,00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5030049999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50 000,00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0503</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5030049999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50 000,00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50 000,00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Уличное освещение</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5080000000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71 270,00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23 925,45</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0503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5080049999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71 270,00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23 925,45</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0503</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5080049999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71 270,00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23 925,45</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КУЛЬТУРА, КИНЕМАТОГРАФИЯ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1 465 674,60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1 367 887,60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Культура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1 456 674,60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1 358 887,60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Муниципальная программа Развитие культуры и спорта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1 456 674,60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1 358 887,60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Обеспечение деятельности подведомственных учреждений культуры (клубы)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8010000000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1 410 423,20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1 322 992,20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8010049999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167 213,15</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103 549,15</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8010049999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167 213,15</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103 549,15</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80100Д0000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1 243 210,05</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1 219 443,05</w:t>
            </w:r>
          </w:p>
        </w:tc>
      </w:tr>
      <w:tr w:rsidR="00E745AF" w:rsidRPr="00E745AF" w:rsidTr="00D907BB">
        <w:trPr>
          <w:trHeight w:val="90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80100Д0000</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871 230,20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881 586,20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80100Д0000</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371 979,85</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337 856,85</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Обеспечение деятельности подведомственных учреждений культуры (библиотеки)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8020000000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46 251,40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35 895,40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 xml:space="preserve">Реализация направлений расходов муниципальной программы, </w:t>
            </w:r>
            <w:r w:rsidRPr="00E745AF">
              <w:rPr>
                <w:rFonts w:ascii="Courier New" w:hAnsi="Courier New" w:cs="Courier New"/>
                <w:b/>
                <w:bCs/>
                <w:i/>
                <w:iCs/>
                <w:sz w:val="22"/>
                <w:szCs w:val="22"/>
              </w:rPr>
              <w:lastRenderedPageBreak/>
              <w:t>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lastRenderedPageBreak/>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8020049999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46 251,40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35 895,40</w:t>
            </w:r>
          </w:p>
        </w:tc>
      </w:tr>
      <w:tr w:rsidR="00E745AF" w:rsidRPr="00E745AF" w:rsidTr="00D907BB">
        <w:trPr>
          <w:trHeight w:val="90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0801</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8020049999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46 251,40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35 895,40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Другие вопросы в области культуры, кинематографии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9 000,00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Муниципальная программа Развитие культуры и спорта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9 000,00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Проведение массовых праздников на территории муниципального образования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8030000000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4 000,00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4 000,00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8030049999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4 000,00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4 000,00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0804</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8030049999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4 000,00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4 000,00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Профилактика наркомании в муниципальном образовании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8040000000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0804</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8040049999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0804</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8040049999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СОЦИАЛЬНАЯ ПОЛИТИКА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1000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Пенсионное обеспечение</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1001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Непрограммные расходы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1001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Доплата к пенсии муниципальным служащим</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1001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0960000000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1001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09600Д0000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Социальное обеспечение и иные выплаты населению</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1001</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09600Д0000</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300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60 000,00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60 000,00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ФИЗИЧЕСКАЯ КУЛЬТУРА И СПОРТ</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1100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Физическая культура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1101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Муниципальная программа Развитие культуры и спорта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1101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Подпрограмма Физическая культура и спорт в муниципальном образовании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1101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8050000000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 xml:space="preserve">Реализация направлений расходов муниципальной программы, подпрограммы </w:t>
            </w:r>
            <w:r w:rsidRPr="00E745AF">
              <w:rPr>
                <w:rFonts w:ascii="Courier New" w:hAnsi="Courier New" w:cs="Courier New"/>
                <w:b/>
                <w:bCs/>
                <w:i/>
                <w:iCs/>
                <w:sz w:val="22"/>
                <w:szCs w:val="22"/>
              </w:rPr>
              <w:lastRenderedPageBreak/>
              <w:t>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lastRenderedPageBreak/>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1101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8050049999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1101</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8050049999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СРЕДСТВА МАССОВОЙ ИНФОРМАЦИИ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1200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Периодическая печать и издательства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1202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Непрограммные расходы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1202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Периодические издания, учрежденные органами законодательной и исполнительной власти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1202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0970000000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1202</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0970049999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r>
      <w:tr w:rsidR="00E745AF" w:rsidRPr="00E745AF" w:rsidTr="00D907BB">
        <w:trPr>
          <w:trHeight w:val="450"/>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1202</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0970049999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200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25 000,00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25 000,00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ОБСЛУЖИВАНИЕ ГОСУДАРСТВЕННОГО И МУНИЦИПАЛЬНОГО ДОЛГА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1300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Обслуживание государственного внутреннего и муниципального долга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1301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lastRenderedPageBreak/>
              <w:t>Непрограммные расходы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1301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Процентные платежи по муниципальному долгу</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1301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0950000000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1301</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0950049999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Обслуживание государственного (муниципального) долга</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1301</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0950049999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700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1 000,00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1 000,00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1400</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Прочие межбюджетные трансферты общего характера</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Непрограммные расходы</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0900000000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Межбюджетные трансферты на исполнение переданных полномочий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090М000000</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r>
      <w:tr w:rsidR="00E745AF" w:rsidRPr="00E745AF" w:rsidTr="00D907BB">
        <w:trPr>
          <w:trHeight w:val="105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090М049999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r>
      <w:tr w:rsidR="00E745AF" w:rsidRPr="00E745AF" w:rsidTr="00D907BB">
        <w:trPr>
          <w:trHeight w:val="126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lastRenderedPageBreak/>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090М149999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223 698,00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223 698,00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Межбюджетные трансферты</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090М149999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500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223 698,00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223 698,00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090М249999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74 841,00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74 841,00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Межбюджетные трансферты</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090М249999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500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74 841,00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74 841,00</w:t>
            </w:r>
          </w:p>
        </w:tc>
      </w:tr>
      <w:tr w:rsidR="00E745AF" w:rsidRPr="00E745AF" w:rsidTr="00D907BB">
        <w:trPr>
          <w:trHeight w:val="63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090М349999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36 412,00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36 412,00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Межбюджетные трансферты</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090М349999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500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36 412,00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36 412,00</w:t>
            </w:r>
          </w:p>
        </w:tc>
      </w:tr>
      <w:tr w:rsidR="00E745AF" w:rsidRPr="00E745AF" w:rsidTr="00D907BB">
        <w:trPr>
          <w:trHeight w:val="420"/>
        </w:trPr>
        <w:tc>
          <w:tcPr>
            <w:tcW w:w="2802" w:type="dxa"/>
            <w:shd w:val="clear" w:color="auto" w:fill="auto"/>
            <w:hideMark/>
          </w:tcPr>
          <w:p w:rsidR="00545721" w:rsidRPr="00E745AF" w:rsidRDefault="00545721" w:rsidP="00545721">
            <w:pPr>
              <w:rPr>
                <w:rFonts w:ascii="Courier New" w:hAnsi="Courier New" w:cs="Courier New"/>
                <w:b/>
                <w:bCs/>
                <w:i/>
                <w:iCs/>
                <w:sz w:val="22"/>
                <w:szCs w:val="22"/>
              </w:rPr>
            </w:pPr>
            <w:r w:rsidRPr="00E745AF">
              <w:rPr>
                <w:rFonts w:ascii="Courier New" w:hAnsi="Courier New" w:cs="Courier New"/>
                <w:b/>
                <w:bCs/>
                <w:i/>
                <w:iCs/>
                <w:sz w:val="22"/>
                <w:szCs w:val="22"/>
              </w:rPr>
              <w:t>Межбюджетные трансферты на исполнение полномочий контрольно-счетных органов поселений</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745"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090М449999</w:t>
            </w:r>
          </w:p>
        </w:tc>
        <w:tc>
          <w:tcPr>
            <w:tcW w:w="613" w:type="dxa"/>
            <w:shd w:val="clear" w:color="auto" w:fill="auto"/>
            <w:hideMark/>
          </w:tcPr>
          <w:p w:rsidR="00545721" w:rsidRPr="00E745AF" w:rsidRDefault="00545721" w:rsidP="00545721">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922"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55 606,00</w:t>
            </w:r>
          </w:p>
        </w:tc>
        <w:tc>
          <w:tcPr>
            <w:tcW w:w="1843" w:type="dxa"/>
            <w:shd w:val="clear" w:color="auto" w:fill="auto"/>
            <w:hideMark/>
          </w:tcPr>
          <w:p w:rsidR="00545721" w:rsidRPr="00E745AF" w:rsidRDefault="00545721" w:rsidP="00545721">
            <w:pPr>
              <w:jc w:val="right"/>
              <w:rPr>
                <w:rFonts w:ascii="Courier New" w:hAnsi="Courier New" w:cs="Courier New"/>
                <w:b/>
                <w:bCs/>
                <w:i/>
                <w:iCs/>
                <w:sz w:val="22"/>
                <w:szCs w:val="22"/>
              </w:rPr>
            </w:pPr>
            <w:r w:rsidRPr="00E745AF">
              <w:rPr>
                <w:rFonts w:ascii="Courier New" w:hAnsi="Courier New" w:cs="Courier New"/>
                <w:b/>
                <w:bCs/>
                <w:i/>
                <w:iCs/>
                <w:sz w:val="22"/>
                <w:szCs w:val="22"/>
              </w:rPr>
              <w:t>55 606,00</w:t>
            </w:r>
          </w:p>
        </w:tc>
      </w:tr>
      <w:tr w:rsidR="00E745AF" w:rsidRPr="00E745AF" w:rsidTr="00D907BB">
        <w:trPr>
          <w:trHeight w:val="255"/>
        </w:trPr>
        <w:tc>
          <w:tcPr>
            <w:tcW w:w="2802" w:type="dxa"/>
            <w:shd w:val="clear" w:color="auto" w:fill="auto"/>
            <w:hideMark/>
          </w:tcPr>
          <w:p w:rsidR="00545721" w:rsidRPr="00E745AF" w:rsidRDefault="00545721" w:rsidP="00545721">
            <w:pPr>
              <w:rPr>
                <w:rFonts w:ascii="Courier New" w:hAnsi="Courier New" w:cs="Courier New"/>
                <w:sz w:val="22"/>
                <w:szCs w:val="22"/>
              </w:rPr>
            </w:pPr>
            <w:r w:rsidRPr="00E745AF">
              <w:rPr>
                <w:rFonts w:ascii="Courier New" w:hAnsi="Courier New" w:cs="Courier New"/>
                <w:sz w:val="22"/>
                <w:szCs w:val="22"/>
              </w:rPr>
              <w:t>Межбюджетные трансферты</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985</w:t>
            </w:r>
          </w:p>
        </w:tc>
        <w:tc>
          <w:tcPr>
            <w:tcW w:w="745"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1403</w:t>
            </w:r>
          </w:p>
        </w:tc>
        <w:tc>
          <w:tcPr>
            <w:tcW w:w="1537"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090М449999</w:t>
            </w:r>
          </w:p>
        </w:tc>
        <w:tc>
          <w:tcPr>
            <w:tcW w:w="613" w:type="dxa"/>
            <w:shd w:val="clear" w:color="auto" w:fill="auto"/>
            <w:hideMark/>
          </w:tcPr>
          <w:p w:rsidR="00545721" w:rsidRPr="00E745AF" w:rsidRDefault="00545721" w:rsidP="00545721">
            <w:pPr>
              <w:jc w:val="center"/>
              <w:rPr>
                <w:rFonts w:ascii="Courier New" w:hAnsi="Courier New" w:cs="Courier New"/>
                <w:sz w:val="22"/>
                <w:szCs w:val="22"/>
              </w:rPr>
            </w:pPr>
            <w:r w:rsidRPr="00E745AF">
              <w:rPr>
                <w:rFonts w:ascii="Courier New" w:hAnsi="Courier New" w:cs="Courier New"/>
                <w:sz w:val="22"/>
                <w:szCs w:val="22"/>
              </w:rPr>
              <w:t>500</w:t>
            </w:r>
          </w:p>
        </w:tc>
        <w:tc>
          <w:tcPr>
            <w:tcW w:w="1922"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55 606,00</w:t>
            </w:r>
          </w:p>
        </w:tc>
        <w:tc>
          <w:tcPr>
            <w:tcW w:w="1843" w:type="dxa"/>
            <w:shd w:val="clear" w:color="auto" w:fill="auto"/>
            <w:hideMark/>
          </w:tcPr>
          <w:p w:rsidR="00545721" w:rsidRPr="00E745AF" w:rsidRDefault="00545721" w:rsidP="00545721">
            <w:pPr>
              <w:jc w:val="right"/>
              <w:rPr>
                <w:rFonts w:ascii="Courier New" w:hAnsi="Courier New" w:cs="Courier New"/>
                <w:sz w:val="22"/>
                <w:szCs w:val="22"/>
              </w:rPr>
            </w:pPr>
            <w:r w:rsidRPr="00E745AF">
              <w:rPr>
                <w:rFonts w:ascii="Courier New" w:hAnsi="Courier New" w:cs="Courier New"/>
                <w:sz w:val="22"/>
                <w:szCs w:val="22"/>
              </w:rPr>
              <w:t>55 606,00</w:t>
            </w:r>
          </w:p>
        </w:tc>
      </w:tr>
    </w:tbl>
    <w:p w:rsidR="00545721" w:rsidRDefault="00545721" w:rsidP="00545721">
      <w:pPr>
        <w:rPr>
          <w:rFonts w:ascii="Courier New" w:hAnsi="Courier New" w:cs="Courier New"/>
          <w:sz w:val="24"/>
          <w:szCs w:val="24"/>
        </w:rPr>
      </w:pPr>
    </w:p>
    <w:p w:rsidR="00545721" w:rsidRDefault="00545721" w:rsidP="00545721">
      <w:pPr>
        <w:jc w:val="right"/>
        <w:rPr>
          <w:rFonts w:ascii="Courier New" w:hAnsi="Courier New" w:cs="Courier New"/>
          <w:sz w:val="24"/>
          <w:szCs w:val="24"/>
        </w:rPr>
      </w:pPr>
    </w:p>
    <w:p w:rsidR="00545721" w:rsidRDefault="00545721" w:rsidP="00545721">
      <w:pPr>
        <w:jc w:val="right"/>
        <w:rPr>
          <w:rFonts w:ascii="Courier New" w:hAnsi="Courier New" w:cs="Courier New"/>
          <w:sz w:val="24"/>
          <w:szCs w:val="24"/>
        </w:rPr>
      </w:pPr>
    </w:p>
    <w:p w:rsidR="00545721" w:rsidRDefault="00545721" w:rsidP="00545721">
      <w:pPr>
        <w:jc w:val="right"/>
        <w:rPr>
          <w:rFonts w:ascii="Courier New" w:hAnsi="Courier New" w:cs="Courier New"/>
          <w:sz w:val="24"/>
          <w:szCs w:val="24"/>
        </w:rPr>
      </w:pPr>
    </w:p>
    <w:p w:rsidR="00545721" w:rsidRDefault="00545721" w:rsidP="00545721">
      <w:pPr>
        <w:jc w:val="right"/>
        <w:rPr>
          <w:rFonts w:ascii="Courier New" w:hAnsi="Courier New" w:cs="Courier New"/>
          <w:sz w:val="24"/>
          <w:szCs w:val="24"/>
        </w:rPr>
      </w:pPr>
    </w:p>
    <w:p w:rsidR="00545721" w:rsidRDefault="00545721" w:rsidP="00545721">
      <w:pPr>
        <w:jc w:val="right"/>
        <w:rPr>
          <w:rFonts w:ascii="Courier New" w:hAnsi="Courier New" w:cs="Courier New"/>
          <w:sz w:val="24"/>
          <w:szCs w:val="24"/>
        </w:rPr>
      </w:pPr>
    </w:p>
    <w:p w:rsidR="00545721" w:rsidRDefault="00545721" w:rsidP="00545721">
      <w:pPr>
        <w:jc w:val="right"/>
        <w:rPr>
          <w:rFonts w:ascii="Courier New" w:hAnsi="Courier New" w:cs="Courier New"/>
          <w:sz w:val="24"/>
          <w:szCs w:val="24"/>
        </w:rPr>
      </w:pPr>
    </w:p>
    <w:p w:rsidR="00545721" w:rsidRDefault="00545721" w:rsidP="00545721">
      <w:pPr>
        <w:jc w:val="right"/>
        <w:rPr>
          <w:rFonts w:ascii="Courier New" w:hAnsi="Courier New" w:cs="Courier New"/>
          <w:sz w:val="24"/>
          <w:szCs w:val="24"/>
        </w:rPr>
      </w:pPr>
    </w:p>
    <w:p w:rsidR="00545721" w:rsidRDefault="00545721" w:rsidP="00545721">
      <w:pPr>
        <w:jc w:val="right"/>
        <w:rPr>
          <w:rFonts w:ascii="Courier New" w:hAnsi="Courier New" w:cs="Courier New"/>
          <w:sz w:val="24"/>
          <w:szCs w:val="24"/>
        </w:rPr>
      </w:pPr>
    </w:p>
    <w:p w:rsidR="00545721" w:rsidRDefault="00545721" w:rsidP="00545721">
      <w:pPr>
        <w:jc w:val="right"/>
        <w:rPr>
          <w:rFonts w:ascii="Courier New" w:hAnsi="Courier New" w:cs="Courier New"/>
          <w:sz w:val="24"/>
          <w:szCs w:val="24"/>
        </w:rPr>
      </w:pPr>
    </w:p>
    <w:p w:rsidR="00545721" w:rsidRDefault="00545721" w:rsidP="00E745AF">
      <w:pPr>
        <w:rPr>
          <w:rFonts w:ascii="Courier New" w:hAnsi="Courier New" w:cs="Courier New"/>
          <w:sz w:val="24"/>
          <w:szCs w:val="24"/>
        </w:rPr>
      </w:pPr>
    </w:p>
    <w:p w:rsidR="00674FB9" w:rsidRDefault="00674FB9" w:rsidP="00E745AF">
      <w:pPr>
        <w:rPr>
          <w:rFonts w:ascii="Courier New" w:hAnsi="Courier New" w:cs="Courier New"/>
          <w:sz w:val="24"/>
          <w:szCs w:val="24"/>
        </w:rPr>
      </w:pPr>
    </w:p>
    <w:p w:rsidR="00545721" w:rsidRPr="002C0E83" w:rsidRDefault="00545721" w:rsidP="00545721">
      <w:pPr>
        <w:jc w:val="right"/>
        <w:rPr>
          <w:rFonts w:ascii="Courier New" w:hAnsi="Courier New" w:cs="Courier New"/>
          <w:sz w:val="24"/>
          <w:szCs w:val="24"/>
        </w:rPr>
      </w:pPr>
      <w:r w:rsidRPr="002C0E83">
        <w:rPr>
          <w:rFonts w:ascii="Courier New" w:hAnsi="Courier New" w:cs="Courier New"/>
          <w:sz w:val="24"/>
          <w:szCs w:val="24"/>
        </w:rPr>
        <w:lastRenderedPageBreak/>
        <w:t xml:space="preserve">Приложение </w:t>
      </w:r>
      <w:r>
        <w:rPr>
          <w:rFonts w:ascii="Courier New" w:hAnsi="Courier New" w:cs="Courier New"/>
          <w:sz w:val="24"/>
          <w:szCs w:val="24"/>
        </w:rPr>
        <w:t>№11</w:t>
      </w:r>
    </w:p>
    <w:p w:rsidR="00545721" w:rsidRPr="002C0E83" w:rsidRDefault="00545721" w:rsidP="00545721">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545721" w:rsidRPr="002C0E83" w:rsidRDefault="00545721" w:rsidP="00545721">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545721" w:rsidRDefault="00545721" w:rsidP="00545721">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D055DB" w:rsidRDefault="00D055DB">
      <w:pPr>
        <w:rPr>
          <w:rFonts w:ascii="Arial" w:hAnsi="Arial" w:cs="Arial"/>
          <w:sz w:val="24"/>
          <w:szCs w:val="24"/>
        </w:rPr>
      </w:pPr>
    </w:p>
    <w:p w:rsidR="00D055DB" w:rsidRDefault="00545721" w:rsidP="00545721">
      <w:pPr>
        <w:jc w:val="center"/>
        <w:rPr>
          <w:rFonts w:ascii="Times New Roman" w:hAnsi="Times New Roman"/>
          <w:b/>
          <w:bCs/>
          <w:color w:val="000000"/>
          <w:sz w:val="22"/>
          <w:szCs w:val="22"/>
        </w:rPr>
      </w:pPr>
      <w:r w:rsidRPr="00545721">
        <w:rPr>
          <w:rFonts w:ascii="Times New Roman" w:hAnsi="Times New Roman"/>
          <w:b/>
          <w:bCs/>
          <w:color w:val="000000"/>
          <w:sz w:val="22"/>
          <w:szCs w:val="22"/>
        </w:rPr>
        <w:t>РАСПРЕДЕЛЕНИЕ БЮДЖЕТНЫХ АССИГНОВАНИЙ ПО РАЗДЕЛАМ</w:t>
      </w:r>
    </w:p>
    <w:p w:rsidR="00545721" w:rsidRPr="00545721" w:rsidRDefault="00545721" w:rsidP="00545721">
      <w:pPr>
        <w:jc w:val="center"/>
        <w:rPr>
          <w:rFonts w:ascii="Times New Roman" w:hAnsi="Times New Roman"/>
          <w:b/>
          <w:bCs/>
          <w:color w:val="000000"/>
          <w:sz w:val="22"/>
          <w:szCs w:val="22"/>
        </w:rPr>
      </w:pPr>
      <w:r w:rsidRPr="00545721">
        <w:rPr>
          <w:rFonts w:ascii="Times New Roman" w:hAnsi="Times New Roman"/>
          <w:b/>
          <w:bCs/>
          <w:color w:val="000000"/>
          <w:sz w:val="22"/>
          <w:szCs w:val="22"/>
        </w:rPr>
        <w:t>И ПОДРАЗДЕЛАМ КЛАССИФИКАЦИИ РАСХОДОВ БЮДЖЕТОВ НА 2017 ГОД</w:t>
      </w:r>
    </w:p>
    <w:p w:rsidR="00D055DB" w:rsidRDefault="00D055DB">
      <w:pPr>
        <w:rPr>
          <w:rFonts w:ascii="Arial" w:hAnsi="Arial" w:cs="Arial"/>
          <w:sz w:val="24"/>
          <w:szCs w:val="24"/>
        </w:rPr>
      </w:pPr>
    </w:p>
    <w:tbl>
      <w:tblPr>
        <w:tblW w:w="9992" w:type="dxa"/>
        <w:tblInd w:w="-572" w:type="dxa"/>
        <w:tblLook w:val="04A0" w:firstRow="1" w:lastRow="0" w:firstColumn="1" w:lastColumn="0" w:noHBand="0" w:noVBand="1"/>
      </w:tblPr>
      <w:tblGrid>
        <w:gridCol w:w="7088"/>
        <w:gridCol w:w="850"/>
        <w:gridCol w:w="2054"/>
      </w:tblGrid>
      <w:tr w:rsidR="00674FB9" w:rsidRPr="00674FB9" w:rsidTr="00674FB9">
        <w:trPr>
          <w:trHeight w:val="28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FB9" w:rsidRPr="00674FB9" w:rsidRDefault="00674FB9" w:rsidP="00674FB9">
            <w:pPr>
              <w:jc w:val="center"/>
              <w:rPr>
                <w:rFonts w:ascii="Courier New" w:hAnsi="Courier New" w:cs="Courier New"/>
                <w:b/>
                <w:bCs/>
                <w:color w:val="000000"/>
                <w:sz w:val="22"/>
                <w:szCs w:val="22"/>
              </w:rPr>
            </w:pPr>
            <w:r w:rsidRPr="00674FB9">
              <w:rPr>
                <w:rFonts w:ascii="Courier New" w:hAnsi="Courier New" w:cs="Courier New"/>
                <w:b/>
                <w:bCs/>
                <w:color w:val="000000"/>
                <w:sz w:val="22"/>
                <w:szCs w:val="22"/>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74FB9" w:rsidRPr="00674FB9" w:rsidRDefault="00674FB9" w:rsidP="00674FB9">
            <w:pPr>
              <w:jc w:val="center"/>
              <w:rPr>
                <w:rFonts w:ascii="Courier New" w:hAnsi="Courier New" w:cs="Courier New"/>
                <w:b/>
                <w:bCs/>
                <w:color w:val="000000"/>
                <w:sz w:val="22"/>
                <w:szCs w:val="22"/>
              </w:rPr>
            </w:pPr>
            <w:proofErr w:type="spellStart"/>
            <w:r w:rsidRPr="00674FB9">
              <w:rPr>
                <w:rFonts w:ascii="Courier New" w:hAnsi="Courier New" w:cs="Courier New"/>
                <w:b/>
                <w:bCs/>
                <w:color w:val="000000"/>
                <w:sz w:val="22"/>
                <w:szCs w:val="22"/>
              </w:rPr>
              <w:t>РзПР</w:t>
            </w:r>
            <w:proofErr w:type="spellEnd"/>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rsidR="00674FB9" w:rsidRPr="00674FB9" w:rsidRDefault="00674FB9" w:rsidP="00674FB9">
            <w:pPr>
              <w:jc w:val="center"/>
              <w:rPr>
                <w:rFonts w:ascii="Courier New" w:hAnsi="Courier New" w:cs="Courier New"/>
                <w:b/>
                <w:bCs/>
                <w:color w:val="000000"/>
                <w:sz w:val="22"/>
                <w:szCs w:val="22"/>
              </w:rPr>
            </w:pPr>
            <w:r w:rsidRPr="00674FB9">
              <w:rPr>
                <w:rFonts w:ascii="Courier New" w:hAnsi="Courier New" w:cs="Courier New"/>
                <w:b/>
                <w:bCs/>
                <w:color w:val="000000"/>
                <w:sz w:val="22"/>
                <w:szCs w:val="22"/>
              </w:rPr>
              <w:t>Сумма</w:t>
            </w:r>
          </w:p>
        </w:tc>
      </w:tr>
      <w:tr w:rsidR="00674FB9" w:rsidRPr="00674FB9" w:rsidTr="00674FB9">
        <w:trPr>
          <w:trHeight w:val="510"/>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 </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9 765 097,65</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0100</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3 977 502,38</w:t>
            </w:r>
          </w:p>
        </w:tc>
      </w:tr>
      <w:tr w:rsidR="00674FB9" w:rsidRPr="00674FB9" w:rsidTr="00674FB9">
        <w:trPr>
          <w:trHeight w:val="450"/>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0102</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487 415,70</w:t>
            </w:r>
          </w:p>
        </w:tc>
      </w:tr>
      <w:tr w:rsidR="00674FB9" w:rsidRPr="00674FB9" w:rsidTr="00674FB9">
        <w:trPr>
          <w:trHeight w:val="67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0104</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3 050 386,68</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0107</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434 000,00</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Резервные фонды</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0111</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5 000,00</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0113</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700,00</w:t>
            </w:r>
          </w:p>
        </w:tc>
      </w:tr>
      <w:tr w:rsidR="00674FB9" w:rsidRPr="00674FB9" w:rsidTr="00674FB9">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НАЦИОНАЛЬНАЯ ОБОРОНА</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0200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88 600,00</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0203</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88 600,00</w:t>
            </w:r>
          </w:p>
        </w:tc>
      </w:tr>
      <w:tr w:rsidR="00674FB9" w:rsidRPr="00674FB9" w:rsidTr="00674FB9">
        <w:trPr>
          <w:trHeight w:val="420"/>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0300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25 091,21</w:t>
            </w:r>
          </w:p>
        </w:tc>
      </w:tr>
      <w:tr w:rsidR="00674FB9" w:rsidRPr="00674FB9" w:rsidTr="00674FB9">
        <w:trPr>
          <w:trHeight w:val="450"/>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0309</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22 091,21</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0310</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3 000,00</w:t>
            </w:r>
          </w:p>
        </w:tc>
      </w:tr>
      <w:tr w:rsidR="00674FB9" w:rsidRPr="00674FB9" w:rsidTr="00674FB9">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0400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2 060 564,67</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0409</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2 030 564,67</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0412</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30 000,00</w:t>
            </w:r>
          </w:p>
        </w:tc>
      </w:tr>
      <w:tr w:rsidR="00674FB9" w:rsidRPr="00674FB9" w:rsidTr="00674FB9">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0500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1 661 598,54</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0502</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862 908,79</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Благоустройство</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0503</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798 689,75</w:t>
            </w:r>
          </w:p>
        </w:tc>
      </w:tr>
      <w:tr w:rsidR="00674FB9" w:rsidRPr="00674FB9" w:rsidTr="00674FB9">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0800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1 484 183,85</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Культура</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0801</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1 474 183,85</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0804</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10 000,00</w:t>
            </w:r>
          </w:p>
        </w:tc>
      </w:tr>
      <w:tr w:rsidR="00674FB9" w:rsidRPr="00674FB9" w:rsidTr="00674FB9">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1000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50 000,00</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1001</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50 000,00</w:t>
            </w:r>
          </w:p>
        </w:tc>
      </w:tr>
      <w:tr w:rsidR="00674FB9" w:rsidRPr="00674FB9" w:rsidTr="00674FB9">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1100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1 000,00</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Физическая культура</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1101</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1 000,00</w:t>
            </w:r>
          </w:p>
        </w:tc>
      </w:tr>
      <w:tr w:rsidR="00674FB9" w:rsidRPr="00674FB9" w:rsidTr="00674FB9">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1200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25 000,00</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1202</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25 000,00</w:t>
            </w:r>
          </w:p>
        </w:tc>
      </w:tr>
      <w:tr w:rsidR="00674FB9" w:rsidRPr="00674FB9" w:rsidTr="00674FB9">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ОБСЛУЖИВАНИЕ ГОСУДАРСТВЕННОГО И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1300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1 000,00</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1301</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1 000,00</w:t>
            </w:r>
          </w:p>
        </w:tc>
      </w:tr>
      <w:tr w:rsidR="00674FB9" w:rsidRPr="00674FB9" w:rsidTr="00674FB9">
        <w:trPr>
          <w:trHeight w:val="420"/>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b/>
                <w:bCs/>
                <w:i/>
                <w:iCs/>
                <w:sz w:val="22"/>
                <w:szCs w:val="22"/>
              </w:rPr>
            </w:pPr>
            <w:r w:rsidRPr="00674FB9">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b/>
                <w:bCs/>
                <w:i/>
                <w:iCs/>
                <w:sz w:val="22"/>
                <w:szCs w:val="22"/>
              </w:rPr>
            </w:pPr>
            <w:r w:rsidRPr="00674FB9">
              <w:rPr>
                <w:rFonts w:ascii="Courier New" w:hAnsi="Courier New" w:cs="Courier New"/>
                <w:b/>
                <w:bCs/>
                <w:i/>
                <w:iCs/>
                <w:sz w:val="22"/>
                <w:szCs w:val="22"/>
              </w:rPr>
              <w:t>1400</w:t>
            </w:r>
          </w:p>
        </w:tc>
        <w:tc>
          <w:tcPr>
            <w:tcW w:w="2054" w:type="dxa"/>
            <w:tcBorders>
              <w:top w:val="single" w:sz="4" w:space="0" w:color="auto"/>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b/>
                <w:bCs/>
                <w:i/>
                <w:iCs/>
                <w:sz w:val="22"/>
                <w:szCs w:val="22"/>
              </w:rPr>
            </w:pPr>
            <w:r w:rsidRPr="00674FB9">
              <w:rPr>
                <w:rFonts w:ascii="Courier New" w:hAnsi="Courier New" w:cs="Courier New"/>
                <w:b/>
                <w:bCs/>
                <w:i/>
                <w:iCs/>
                <w:sz w:val="22"/>
                <w:szCs w:val="22"/>
              </w:rPr>
              <w:t>390 557,00</w:t>
            </w:r>
          </w:p>
        </w:tc>
      </w:tr>
      <w:tr w:rsidR="00674FB9" w:rsidRPr="00674FB9" w:rsidTr="00674FB9">
        <w:trPr>
          <w:trHeight w:val="255"/>
        </w:trPr>
        <w:tc>
          <w:tcPr>
            <w:tcW w:w="7088" w:type="dxa"/>
            <w:tcBorders>
              <w:top w:val="nil"/>
              <w:left w:val="single" w:sz="4" w:space="0" w:color="auto"/>
              <w:bottom w:val="single" w:sz="4" w:space="0" w:color="auto"/>
              <w:right w:val="single" w:sz="4" w:space="0" w:color="auto"/>
            </w:tcBorders>
            <w:shd w:val="clear" w:color="auto" w:fill="auto"/>
            <w:hideMark/>
          </w:tcPr>
          <w:p w:rsidR="00674FB9" w:rsidRPr="00674FB9" w:rsidRDefault="00674FB9" w:rsidP="00674FB9">
            <w:pPr>
              <w:rPr>
                <w:rFonts w:ascii="Courier New" w:hAnsi="Courier New" w:cs="Courier New"/>
                <w:sz w:val="22"/>
                <w:szCs w:val="22"/>
              </w:rPr>
            </w:pPr>
            <w:r w:rsidRPr="00674FB9">
              <w:rPr>
                <w:rFonts w:ascii="Courier New" w:hAnsi="Courier New" w:cs="Courier New"/>
                <w:sz w:val="22"/>
                <w:szCs w:val="22"/>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center"/>
              <w:rPr>
                <w:rFonts w:ascii="Courier New" w:hAnsi="Courier New" w:cs="Courier New"/>
                <w:sz w:val="22"/>
                <w:szCs w:val="22"/>
              </w:rPr>
            </w:pPr>
            <w:r w:rsidRPr="00674FB9">
              <w:rPr>
                <w:rFonts w:ascii="Courier New" w:hAnsi="Courier New" w:cs="Courier New"/>
                <w:sz w:val="22"/>
                <w:szCs w:val="22"/>
              </w:rPr>
              <w:t>1403</w:t>
            </w:r>
          </w:p>
        </w:tc>
        <w:tc>
          <w:tcPr>
            <w:tcW w:w="2054" w:type="dxa"/>
            <w:tcBorders>
              <w:top w:val="nil"/>
              <w:left w:val="nil"/>
              <w:bottom w:val="single" w:sz="4" w:space="0" w:color="auto"/>
              <w:right w:val="single" w:sz="4" w:space="0" w:color="auto"/>
            </w:tcBorders>
            <w:shd w:val="clear" w:color="auto" w:fill="auto"/>
            <w:hideMark/>
          </w:tcPr>
          <w:p w:rsidR="00674FB9" w:rsidRPr="00674FB9" w:rsidRDefault="00674FB9" w:rsidP="00674FB9">
            <w:pPr>
              <w:jc w:val="right"/>
              <w:rPr>
                <w:rFonts w:ascii="Courier New" w:hAnsi="Courier New" w:cs="Courier New"/>
                <w:sz w:val="22"/>
                <w:szCs w:val="22"/>
              </w:rPr>
            </w:pPr>
            <w:r w:rsidRPr="00674FB9">
              <w:rPr>
                <w:rFonts w:ascii="Courier New" w:hAnsi="Courier New" w:cs="Courier New"/>
                <w:sz w:val="22"/>
                <w:szCs w:val="22"/>
              </w:rPr>
              <w:t>390 557,00</w:t>
            </w:r>
          </w:p>
        </w:tc>
      </w:tr>
    </w:tbl>
    <w:p w:rsidR="00545721" w:rsidRDefault="00545721">
      <w:pPr>
        <w:rPr>
          <w:rFonts w:ascii="Arial" w:hAnsi="Arial" w:cs="Arial"/>
          <w:sz w:val="24"/>
          <w:szCs w:val="24"/>
        </w:rPr>
      </w:pPr>
    </w:p>
    <w:p w:rsidR="00674FB9" w:rsidRDefault="00674FB9" w:rsidP="002C41D1">
      <w:pPr>
        <w:jc w:val="right"/>
        <w:rPr>
          <w:rFonts w:ascii="Courier New" w:hAnsi="Courier New" w:cs="Courier New"/>
          <w:sz w:val="24"/>
          <w:szCs w:val="24"/>
        </w:rPr>
      </w:pPr>
    </w:p>
    <w:p w:rsidR="00674FB9" w:rsidRDefault="00674FB9" w:rsidP="002C41D1">
      <w:pPr>
        <w:jc w:val="right"/>
        <w:rPr>
          <w:rFonts w:ascii="Courier New" w:hAnsi="Courier New" w:cs="Courier New"/>
          <w:sz w:val="24"/>
          <w:szCs w:val="24"/>
        </w:rPr>
      </w:pPr>
    </w:p>
    <w:p w:rsidR="00674FB9" w:rsidRDefault="00674FB9" w:rsidP="002C41D1">
      <w:pPr>
        <w:jc w:val="right"/>
        <w:rPr>
          <w:rFonts w:ascii="Courier New" w:hAnsi="Courier New" w:cs="Courier New"/>
          <w:sz w:val="24"/>
          <w:szCs w:val="24"/>
        </w:rPr>
      </w:pPr>
    </w:p>
    <w:p w:rsidR="00674FB9" w:rsidRDefault="00674FB9" w:rsidP="002C41D1">
      <w:pPr>
        <w:jc w:val="right"/>
        <w:rPr>
          <w:rFonts w:ascii="Courier New" w:hAnsi="Courier New" w:cs="Courier New"/>
          <w:sz w:val="24"/>
          <w:szCs w:val="24"/>
        </w:rPr>
      </w:pPr>
    </w:p>
    <w:p w:rsidR="00545721" w:rsidRPr="002C0E83" w:rsidRDefault="00545721" w:rsidP="002C41D1">
      <w:pPr>
        <w:jc w:val="right"/>
        <w:rPr>
          <w:rFonts w:ascii="Courier New" w:hAnsi="Courier New" w:cs="Courier New"/>
          <w:sz w:val="24"/>
          <w:szCs w:val="24"/>
        </w:rPr>
      </w:pPr>
      <w:r w:rsidRPr="002C0E83">
        <w:rPr>
          <w:rFonts w:ascii="Courier New" w:hAnsi="Courier New" w:cs="Courier New"/>
          <w:sz w:val="24"/>
          <w:szCs w:val="24"/>
        </w:rPr>
        <w:lastRenderedPageBreak/>
        <w:t xml:space="preserve">Приложение </w:t>
      </w:r>
      <w:r w:rsidR="00E745AF">
        <w:rPr>
          <w:rFonts w:ascii="Courier New" w:hAnsi="Courier New" w:cs="Courier New"/>
          <w:sz w:val="24"/>
          <w:szCs w:val="24"/>
        </w:rPr>
        <w:t>№12</w:t>
      </w:r>
    </w:p>
    <w:p w:rsidR="00545721" w:rsidRPr="002C0E83" w:rsidRDefault="00545721" w:rsidP="00545721">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545721" w:rsidRPr="002C0E83" w:rsidRDefault="00545721" w:rsidP="00545721">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2C41D1" w:rsidRDefault="00545721" w:rsidP="002C41D1">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2C41D1" w:rsidRDefault="002C41D1" w:rsidP="00545721">
      <w:pPr>
        <w:jc w:val="right"/>
        <w:rPr>
          <w:rFonts w:ascii="Courier New" w:hAnsi="Courier New" w:cs="Courier New"/>
          <w:sz w:val="24"/>
          <w:szCs w:val="24"/>
        </w:rPr>
      </w:pPr>
    </w:p>
    <w:p w:rsidR="002C41D1" w:rsidRDefault="002C41D1" w:rsidP="002C41D1">
      <w:pPr>
        <w:jc w:val="center"/>
        <w:rPr>
          <w:rFonts w:ascii="Times New Roman" w:hAnsi="Times New Roman"/>
          <w:b/>
          <w:bCs/>
          <w:color w:val="000000"/>
          <w:sz w:val="22"/>
          <w:szCs w:val="22"/>
        </w:rPr>
      </w:pPr>
      <w:r w:rsidRPr="00E745AF">
        <w:rPr>
          <w:rFonts w:ascii="Times New Roman" w:hAnsi="Times New Roman"/>
          <w:b/>
          <w:bCs/>
          <w:color w:val="000000"/>
          <w:sz w:val="22"/>
          <w:szCs w:val="22"/>
        </w:rPr>
        <w:t>РАСПРЕДЕЛЕНИЕ БЮДЖЕТНЫХ АССИГНОВАНИЙ ПО РАЗДЕЛАМ</w:t>
      </w:r>
    </w:p>
    <w:p w:rsidR="002C41D1" w:rsidRDefault="002C41D1" w:rsidP="002C41D1">
      <w:pPr>
        <w:jc w:val="center"/>
        <w:rPr>
          <w:rFonts w:ascii="Courier New" w:hAnsi="Courier New" w:cs="Courier New"/>
          <w:sz w:val="24"/>
          <w:szCs w:val="24"/>
        </w:rPr>
      </w:pPr>
      <w:r w:rsidRPr="00E745AF">
        <w:rPr>
          <w:rFonts w:ascii="Times New Roman" w:hAnsi="Times New Roman"/>
          <w:b/>
          <w:bCs/>
          <w:color w:val="000000"/>
          <w:sz w:val="22"/>
          <w:szCs w:val="22"/>
        </w:rPr>
        <w:t>И ПОДРАЗДЕЛАМ КЛАССИФИКАЦИИ РАСХОДОВ БЮДЖЕТОВ НА ПЛАНОВЫЙ ПЕРИОД 2018 И 2019 ГОДОВ</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745"/>
        <w:gridCol w:w="1843"/>
        <w:gridCol w:w="1843"/>
      </w:tblGrid>
      <w:tr w:rsidR="002C41D1" w:rsidRPr="00E745AF" w:rsidTr="002C41D1">
        <w:trPr>
          <w:trHeight w:val="150"/>
        </w:trPr>
        <w:tc>
          <w:tcPr>
            <w:tcW w:w="5813" w:type="dxa"/>
            <w:shd w:val="clear" w:color="auto" w:fill="auto"/>
            <w:noWrap/>
            <w:vAlign w:val="center"/>
            <w:hideMark/>
          </w:tcPr>
          <w:p w:rsidR="00E745AF" w:rsidRPr="00E745AF" w:rsidRDefault="00E745AF" w:rsidP="00E745AF">
            <w:pPr>
              <w:jc w:val="center"/>
              <w:rPr>
                <w:rFonts w:ascii="Courier New" w:hAnsi="Courier New" w:cs="Courier New"/>
                <w:b/>
                <w:bCs/>
                <w:color w:val="000000"/>
                <w:sz w:val="22"/>
                <w:szCs w:val="22"/>
              </w:rPr>
            </w:pPr>
            <w:r w:rsidRPr="00E745AF">
              <w:rPr>
                <w:rFonts w:ascii="Courier New" w:hAnsi="Courier New" w:cs="Courier New"/>
                <w:b/>
                <w:bCs/>
                <w:color w:val="000000"/>
                <w:sz w:val="22"/>
                <w:szCs w:val="22"/>
              </w:rPr>
              <w:t>Наименование</w:t>
            </w:r>
          </w:p>
        </w:tc>
        <w:tc>
          <w:tcPr>
            <w:tcW w:w="425" w:type="dxa"/>
            <w:shd w:val="clear" w:color="auto" w:fill="auto"/>
            <w:noWrap/>
            <w:vAlign w:val="center"/>
            <w:hideMark/>
          </w:tcPr>
          <w:p w:rsidR="00E745AF" w:rsidRPr="00E745AF" w:rsidRDefault="00E745AF" w:rsidP="00E745AF">
            <w:pPr>
              <w:jc w:val="center"/>
              <w:rPr>
                <w:rFonts w:ascii="Courier New" w:hAnsi="Courier New" w:cs="Courier New"/>
                <w:b/>
                <w:bCs/>
                <w:color w:val="000000"/>
                <w:sz w:val="22"/>
                <w:szCs w:val="22"/>
              </w:rPr>
            </w:pPr>
            <w:proofErr w:type="spellStart"/>
            <w:r w:rsidRPr="00E745AF">
              <w:rPr>
                <w:rFonts w:ascii="Courier New" w:hAnsi="Courier New" w:cs="Courier New"/>
                <w:b/>
                <w:bCs/>
                <w:color w:val="000000"/>
                <w:sz w:val="22"/>
                <w:szCs w:val="22"/>
              </w:rPr>
              <w:t>РзПР</w:t>
            </w:r>
            <w:proofErr w:type="spellEnd"/>
          </w:p>
        </w:tc>
        <w:tc>
          <w:tcPr>
            <w:tcW w:w="1843" w:type="dxa"/>
            <w:shd w:val="clear" w:color="auto" w:fill="auto"/>
            <w:noWrap/>
            <w:vAlign w:val="center"/>
            <w:hideMark/>
          </w:tcPr>
          <w:p w:rsidR="00E745AF" w:rsidRPr="00E745AF" w:rsidRDefault="002C41D1" w:rsidP="002C41D1">
            <w:pPr>
              <w:rPr>
                <w:rFonts w:ascii="Courier New" w:hAnsi="Courier New" w:cs="Courier New"/>
                <w:b/>
                <w:bCs/>
                <w:color w:val="000000"/>
                <w:sz w:val="22"/>
                <w:szCs w:val="22"/>
              </w:rPr>
            </w:pPr>
            <w:r>
              <w:rPr>
                <w:rFonts w:ascii="Courier New" w:hAnsi="Courier New" w:cs="Courier New"/>
                <w:b/>
                <w:bCs/>
                <w:color w:val="000000"/>
                <w:sz w:val="22"/>
                <w:szCs w:val="22"/>
              </w:rPr>
              <w:t xml:space="preserve">2018 г, </w:t>
            </w:r>
            <w:r w:rsidR="00E745AF" w:rsidRPr="00E745AF">
              <w:rPr>
                <w:rFonts w:ascii="Courier New" w:hAnsi="Courier New" w:cs="Courier New"/>
                <w:b/>
                <w:bCs/>
                <w:color w:val="000000"/>
                <w:sz w:val="22"/>
                <w:szCs w:val="22"/>
              </w:rPr>
              <w:t>руб.</w:t>
            </w:r>
          </w:p>
        </w:tc>
        <w:tc>
          <w:tcPr>
            <w:tcW w:w="1843" w:type="dxa"/>
            <w:shd w:val="clear" w:color="auto" w:fill="auto"/>
            <w:noWrap/>
            <w:vAlign w:val="bottom"/>
            <w:hideMark/>
          </w:tcPr>
          <w:p w:rsidR="00E745AF" w:rsidRPr="00E745AF" w:rsidRDefault="002C41D1" w:rsidP="00E745AF">
            <w:pPr>
              <w:jc w:val="center"/>
              <w:rPr>
                <w:rFonts w:ascii="Courier New" w:hAnsi="Courier New" w:cs="Courier New"/>
                <w:b/>
                <w:bCs/>
                <w:sz w:val="22"/>
                <w:szCs w:val="22"/>
              </w:rPr>
            </w:pPr>
            <w:r>
              <w:rPr>
                <w:rFonts w:ascii="Courier New" w:hAnsi="Courier New" w:cs="Courier New"/>
                <w:b/>
                <w:bCs/>
                <w:sz w:val="22"/>
                <w:szCs w:val="22"/>
              </w:rPr>
              <w:t>2019 г</w:t>
            </w:r>
            <w:r w:rsidR="00E745AF" w:rsidRPr="00E745AF">
              <w:rPr>
                <w:rFonts w:ascii="Courier New" w:hAnsi="Courier New" w:cs="Courier New"/>
                <w:b/>
                <w:bCs/>
                <w:sz w:val="22"/>
                <w:szCs w:val="22"/>
              </w:rPr>
              <w:t>, руб.</w:t>
            </w:r>
          </w:p>
        </w:tc>
      </w:tr>
      <w:tr w:rsidR="002C41D1" w:rsidRPr="00E745AF" w:rsidTr="002C41D1">
        <w:trPr>
          <w:trHeight w:val="510"/>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 </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7 755 735,00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7 861 551,00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ОБЩЕГОСУДАРСТВЕННЫЕ ВОПРОСЫ</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0100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3 381 028,40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3 398 945,95</w:t>
            </w:r>
          </w:p>
        </w:tc>
      </w:tr>
      <w:tr w:rsidR="002C41D1" w:rsidRPr="00E745AF" w:rsidTr="002C41D1">
        <w:trPr>
          <w:trHeight w:val="450"/>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0102</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924 813,70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914 457,70</w:t>
            </w:r>
          </w:p>
        </w:tc>
      </w:tr>
      <w:tr w:rsidR="002C41D1" w:rsidRPr="00E745AF" w:rsidTr="002C41D1">
        <w:trPr>
          <w:trHeight w:val="67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0104</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2 450 614,70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2 478 888,25</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Резервные фонды</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0111</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5 000,00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5 000,00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Другие общегосударственные вопросы</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0113</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600,00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600,00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НАЦИОНАЛЬНАЯ ОБОРОНА</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0200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88 600,00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88 600,00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Мобилизационная и вневойсковая подготовка</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0203</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88 600,00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88 600,00</w:t>
            </w:r>
          </w:p>
        </w:tc>
      </w:tr>
      <w:tr w:rsidR="002C41D1" w:rsidRPr="00E745AF" w:rsidTr="002C41D1">
        <w:trPr>
          <w:trHeight w:val="420"/>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НАЦИОНАЛЬНАЯ БЕЗОПАСНОСТЬ И ПРАВООХРАНИТЕЛЬНАЯ ДЕЯТЕЛЬНОСТЬ</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0300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20 000,00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10 000,00</w:t>
            </w:r>
          </w:p>
        </w:tc>
      </w:tr>
      <w:tr w:rsidR="002C41D1" w:rsidRPr="00E745AF" w:rsidTr="002C41D1">
        <w:trPr>
          <w:trHeight w:val="450"/>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0309</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10 000,00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5 000,00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Обеспечение пожарной безопасности</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0310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10 000,00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5 000,00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НАЦИОНАЛЬНАЯ ЭКОНОМИКА</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0400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1 978 100,00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2 226 200,00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Дорожное хозяйство (дорожные фонды)</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0409</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1 978 100,00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2 226 200,00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ЖИЛИЩНО-КОММУНАЛЬНОЕ ХОЗЯЙСТВО</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0500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340 775,00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288 360,45</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Коммунальное хозяйство</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0502</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219 505,00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214 435,00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Благоустройство</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0503</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121 270,00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73 925,45</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КУЛЬТУРА, КИНЕМАТОГРАФИЯ</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0800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1 465 674,60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1 367 887,60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Культура</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0801</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1 456 674,60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1 358 887,60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Другие вопросы в области культуры, кинематографии</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0804</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9 000,00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9 000,00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СОЦИАЛЬНАЯ ПОЛИТИКА</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1000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60 000,00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Пенсионное обеспечение</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1001</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60 000,00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60 000,00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ФИЗИЧЕСКАЯ КУЛЬТУРА И СПОРТ</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1100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5 000,00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Физическая культура</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1101</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5 000,00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5 000,00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СРЕДСТВА МАССОВОЙ ИНФОРМАЦИИ</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1200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25 000,00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Периодическая печать и издательства</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1202</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25 000,00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25 000,00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ОБСЛУЖИВАНИЕ ГОСУДАРСТВЕННОГО И МУНИЦИПАЛЬНОГО ДОЛГА</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1300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1 000,00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Обслуживание государственного внутреннего и муниципального долга</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1301</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1 000,00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1 000,00</w:t>
            </w:r>
          </w:p>
        </w:tc>
      </w:tr>
      <w:tr w:rsidR="002C41D1" w:rsidRPr="00E745AF" w:rsidTr="002C41D1">
        <w:trPr>
          <w:trHeight w:val="420"/>
        </w:trPr>
        <w:tc>
          <w:tcPr>
            <w:tcW w:w="5813" w:type="dxa"/>
            <w:shd w:val="clear" w:color="auto" w:fill="auto"/>
            <w:hideMark/>
          </w:tcPr>
          <w:p w:rsidR="00E745AF" w:rsidRPr="00E745AF" w:rsidRDefault="00E745AF" w:rsidP="00E745AF">
            <w:pPr>
              <w:rPr>
                <w:rFonts w:ascii="Courier New" w:hAnsi="Courier New" w:cs="Courier New"/>
                <w:b/>
                <w:bCs/>
                <w:i/>
                <w:iCs/>
                <w:sz w:val="22"/>
                <w:szCs w:val="22"/>
              </w:rPr>
            </w:pPr>
            <w:r w:rsidRPr="00E745AF">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425" w:type="dxa"/>
            <w:shd w:val="clear" w:color="auto" w:fill="auto"/>
            <w:hideMark/>
          </w:tcPr>
          <w:p w:rsidR="00E745AF" w:rsidRPr="00E745AF" w:rsidRDefault="00E745AF" w:rsidP="00E745AF">
            <w:pPr>
              <w:jc w:val="center"/>
              <w:rPr>
                <w:rFonts w:ascii="Courier New" w:hAnsi="Courier New" w:cs="Courier New"/>
                <w:b/>
                <w:bCs/>
                <w:i/>
                <w:iCs/>
                <w:sz w:val="22"/>
                <w:szCs w:val="22"/>
              </w:rPr>
            </w:pPr>
            <w:r w:rsidRPr="00E745AF">
              <w:rPr>
                <w:rFonts w:ascii="Courier New" w:hAnsi="Courier New" w:cs="Courier New"/>
                <w:b/>
                <w:bCs/>
                <w:i/>
                <w:iCs/>
                <w:sz w:val="22"/>
                <w:szCs w:val="22"/>
              </w:rPr>
              <w:t>1400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c>
          <w:tcPr>
            <w:tcW w:w="1843" w:type="dxa"/>
            <w:shd w:val="clear" w:color="auto" w:fill="auto"/>
            <w:hideMark/>
          </w:tcPr>
          <w:p w:rsidR="00E745AF" w:rsidRPr="00E745AF" w:rsidRDefault="00E745AF" w:rsidP="00E745AF">
            <w:pPr>
              <w:jc w:val="right"/>
              <w:rPr>
                <w:rFonts w:ascii="Courier New" w:hAnsi="Courier New" w:cs="Courier New"/>
                <w:b/>
                <w:bCs/>
                <w:i/>
                <w:iCs/>
                <w:sz w:val="22"/>
                <w:szCs w:val="22"/>
              </w:rPr>
            </w:pPr>
            <w:r w:rsidRPr="00E745AF">
              <w:rPr>
                <w:rFonts w:ascii="Courier New" w:hAnsi="Courier New" w:cs="Courier New"/>
                <w:b/>
                <w:bCs/>
                <w:i/>
                <w:iCs/>
                <w:sz w:val="22"/>
                <w:szCs w:val="22"/>
              </w:rPr>
              <w:t>390 557,00</w:t>
            </w:r>
          </w:p>
        </w:tc>
      </w:tr>
      <w:tr w:rsidR="002C41D1" w:rsidRPr="00E745AF" w:rsidTr="002C41D1">
        <w:trPr>
          <w:trHeight w:val="255"/>
        </w:trPr>
        <w:tc>
          <w:tcPr>
            <w:tcW w:w="5813" w:type="dxa"/>
            <w:shd w:val="clear" w:color="auto" w:fill="auto"/>
            <w:hideMark/>
          </w:tcPr>
          <w:p w:rsidR="00E745AF" w:rsidRPr="00E745AF" w:rsidRDefault="00E745AF" w:rsidP="00E745AF">
            <w:pPr>
              <w:rPr>
                <w:rFonts w:ascii="Courier New" w:hAnsi="Courier New" w:cs="Courier New"/>
                <w:sz w:val="22"/>
                <w:szCs w:val="22"/>
              </w:rPr>
            </w:pPr>
            <w:r w:rsidRPr="00E745AF">
              <w:rPr>
                <w:rFonts w:ascii="Courier New" w:hAnsi="Courier New" w:cs="Courier New"/>
                <w:sz w:val="22"/>
                <w:szCs w:val="22"/>
              </w:rPr>
              <w:t>Прочие межбюджетные трансферты общего характера</w:t>
            </w:r>
          </w:p>
        </w:tc>
        <w:tc>
          <w:tcPr>
            <w:tcW w:w="425" w:type="dxa"/>
            <w:shd w:val="clear" w:color="auto" w:fill="auto"/>
            <w:hideMark/>
          </w:tcPr>
          <w:p w:rsidR="00E745AF" w:rsidRPr="00E745AF" w:rsidRDefault="00E745AF" w:rsidP="00E745AF">
            <w:pPr>
              <w:jc w:val="center"/>
              <w:rPr>
                <w:rFonts w:ascii="Courier New" w:hAnsi="Courier New" w:cs="Courier New"/>
                <w:sz w:val="22"/>
                <w:szCs w:val="22"/>
              </w:rPr>
            </w:pPr>
            <w:r w:rsidRPr="00E745AF">
              <w:rPr>
                <w:rFonts w:ascii="Courier New" w:hAnsi="Courier New" w:cs="Courier New"/>
                <w:sz w:val="22"/>
                <w:szCs w:val="22"/>
              </w:rPr>
              <w:t>1403</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390 557,00</w:t>
            </w:r>
          </w:p>
        </w:tc>
        <w:tc>
          <w:tcPr>
            <w:tcW w:w="1843" w:type="dxa"/>
            <w:shd w:val="clear" w:color="auto" w:fill="auto"/>
            <w:hideMark/>
          </w:tcPr>
          <w:p w:rsidR="00E745AF" w:rsidRPr="00E745AF" w:rsidRDefault="00E745AF" w:rsidP="00E745AF">
            <w:pPr>
              <w:jc w:val="right"/>
              <w:rPr>
                <w:rFonts w:ascii="Courier New" w:hAnsi="Courier New" w:cs="Courier New"/>
                <w:sz w:val="22"/>
                <w:szCs w:val="22"/>
              </w:rPr>
            </w:pPr>
            <w:r w:rsidRPr="00E745AF">
              <w:rPr>
                <w:rFonts w:ascii="Courier New" w:hAnsi="Courier New" w:cs="Courier New"/>
                <w:sz w:val="22"/>
                <w:szCs w:val="22"/>
              </w:rPr>
              <w:t>390 557,00</w:t>
            </w:r>
          </w:p>
        </w:tc>
      </w:tr>
    </w:tbl>
    <w:p w:rsidR="002C41D1" w:rsidRDefault="002C41D1" w:rsidP="002C41D1">
      <w:pPr>
        <w:rPr>
          <w:rFonts w:ascii="Arial" w:hAnsi="Arial" w:cs="Arial"/>
          <w:sz w:val="24"/>
          <w:szCs w:val="24"/>
        </w:rPr>
      </w:pPr>
    </w:p>
    <w:p w:rsidR="002C41D1" w:rsidRPr="002C0E83" w:rsidRDefault="002C41D1" w:rsidP="002C41D1">
      <w:pPr>
        <w:jc w:val="right"/>
        <w:rPr>
          <w:rFonts w:ascii="Courier New" w:hAnsi="Courier New" w:cs="Courier New"/>
          <w:sz w:val="24"/>
          <w:szCs w:val="24"/>
        </w:rPr>
      </w:pPr>
      <w:r w:rsidRPr="002C0E83">
        <w:rPr>
          <w:rFonts w:ascii="Courier New" w:hAnsi="Courier New" w:cs="Courier New"/>
          <w:sz w:val="24"/>
          <w:szCs w:val="24"/>
        </w:rPr>
        <w:t xml:space="preserve">Приложение </w:t>
      </w:r>
      <w:r>
        <w:rPr>
          <w:rFonts w:ascii="Courier New" w:hAnsi="Courier New" w:cs="Courier New"/>
          <w:sz w:val="24"/>
          <w:szCs w:val="24"/>
        </w:rPr>
        <w:t>№13</w:t>
      </w:r>
    </w:p>
    <w:p w:rsidR="002C41D1" w:rsidRPr="002C0E83" w:rsidRDefault="002C41D1" w:rsidP="002C41D1">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2C41D1" w:rsidRPr="002C0E83" w:rsidRDefault="002C41D1" w:rsidP="002C41D1">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2C41D1" w:rsidRDefault="002C41D1" w:rsidP="002C41D1">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2C41D1" w:rsidRDefault="002C41D1" w:rsidP="002C41D1">
      <w:pPr>
        <w:jc w:val="right"/>
        <w:rPr>
          <w:rFonts w:ascii="Courier New" w:hAnsi="Courier New" w:cs="Courier New"/>
          <w:sz w:val="24"/>
          <w:szCs w:val="24"/>
        </w:rPr>
      </w:pPr>
    </w:p>
    <w:p w:rsidR="002C41D1" w:rsidRDefault="002C41D1" w:rsidP="002C41D1">
      <w:pPr>
        <w:jc w:val="center"/>
        <w:rPr>
          <w:rFonts w:ascii="Arial" w:hAnsi="Arial" w:cs="Arial"/>
          <w:sz w:val="24"/>
          <w:szCs w:val="24"/>
        </w:rPr>
      </w:pPr>
      <w:r w:rsidRPr="002C41D1">
        <w:rPr>
          <w:rFonts w:ascii="Times New Roman" w:hAnsi="Times New Roman"/>
          <w:b/>
          <w:bCs/>
          <w:sz w:val="22"/>
          <w:szCs w:val="22"/>
        </w:rPr>
        <w:t>Источники внутреннего финансирования дефицита бюджета Шебертинского муниципального образования на 2017 год.</w:t>
      </w:r>
    </w:p>
    <w:p w:rsidR="002C41D1" w:rsidRDefault="002C41D1">
      <w:pPr>
        <w:rPr>
          <w:rFonts w:ascii="Arial" w:hAnsi="Arial" w:cs="Arial"/>
          <w:sz w:val="24"/>
          <w:szCs w:val="24"/>
        </w:rPr>
      </w:pPr>
    </w:p>
    <w:tbl>
      <w:tblPr>
        <w:tblW w:w="10204" w:type="dxa"/>
        <w:tblInd w:w="-575" w:type="dxa"/>
        <w:tblLayout w:type="fixed"/>
        <w:tblCellMar>
          <w:left w:w="30" w:type="dxa"/>
          <w:right w:w="30" w:type="dxa"/>
        </w:tblCellMar>
        <w:tblLook w:val="0000" w:firstRow="0" w:lastRow="0" w:firstColumn="0" w:lastColumn="0" w:noHBand="0" w:noVBand="0"/>
      </w:tblPr>
      <w:tblGrid>
        <w:gridCol w:w="5529"/>
        <w:gridCol w:w="3158"/>
        <w:gridCol w:w="1517"/>
      </w:tblGrid>
      <w:tr w:rsidR="00674FB9" w:rsidTr="00674FB9">
        <w:tblPrEx>
          <w:tblCellMar>
            <w:top w:w="0" w:type="dxa"/>
            <w:bottom w:w="0" w:type="dxa"/>
          </w:tblCellMar>
        </w:tblPrEx>
        <w:trPr>
          <w:trHeight w:val="314"/>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Наименование показателя</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 xml:space="preserve">Код </w:t>
            </w:r>
          </w:p>
        </w:tc>
        <w:tc>
          <w:tcPr>
            <w:tcW w:w="1517"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Сумма, руб.</w:t>
            </w:r>
          </w:p>
        </w:tc>
      </w:tr>
      <w:tr w:rsidR="00674FB9" w:rsidTr="00674FB9">
        <w:tblPrEx>
          <w:tblCellMar>
            <w:top w:w="0" w:type="dxa"/>
            <w:bottom w:w="0" w:type="dxa"/>
          </w:tblCellMar>
        </w:tblPrEx>
        <w:trPr>
          <w:trHeight w:val="535"/>
        </w:trPr>
        <w:tc>
          <w:tcPr>
            <w:tcW w:w="5529"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Источники внутреннего финансирования дефицита бюджетов - всего</w:t>
            </w:r>
          </w:p>
        </w:tc>
        <w:tc>
          <w:tcPr>
            <w:tcW w:w="3158"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000 01  00  00  00  00  0000  000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547 899,65</w:t>
            </w:r>
          </w:p>
        </w:tc>
      </w:tr>
      <w:tr w:rsidR="00674FB9" w:rsidTr="00674FB9">
        <w:tblPrEx>
          <w:tblCellMar>
            <w:top w:w="0" w:type="dxa"/>
            <w:bottom w:w="0" w:type="dxa"/>
          </w:tblCellMar>
        </w:tblPrEx>
        <w:trPr>
          <w:trHeight w:val="374"/>
        </w:trPr>
        <w:tc>
          <w:tcPr>
            <w:tcW w:w="5529"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Кредиты кредитных организаций в валюте РФ</w:t>
            </w:r>
          </w:p>
        </w:tc>
        <w:tc>
          <w:tcPr>
            <w:tcW w:w="3158"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985 01  02  00  00  00  0000  000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119 655,00</w:t>
            </w:r>
          </w:p>
        </w:tc>
      </w:tr>
      <w:tr w:rsidR="00674FB9" w:rsidTr="00674FB9">
        <w:tblPrEx>
          <w:tblCellMar>
            <w:top w:w="0" w:type="dxa"/>
            <w:bottom w:w="0" w:type="dxa"/>
          </w:tblCellMar>
        </w:tblPrEx>
        <w:trPr>
          <w:trHeight w:val="463"/>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Получение кредитов от кредитных организаций в валюте Российской Федерации</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985 01  02  00  00  00  0000  700</w:t>
            </w:r>
          </w:p>
        </w:tc>
        <w:tc>
          <w:tcPr>
            <w:tcW w:w="1517"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119 655,00</w:t>
            </w:r>
          </w:p>
        </w:tc>
      </w:tr>
      <w:tr w:rsidR="00674FB9" w:rsidTr="00674FB9">
        <w:tblPrEx>
          <w:tblCellMar>
            <w:top w:w="0" w:type="dxa"/>
            <w:bottom w:w="0" w:type="dxa"/>
          </w:tblCellMar>
        </w:tblPrEx>
        <w:trPr>
          <w:trHeight w:val="751"/>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Получение кредитов от кредитных организаций бюджетами сельских поселений в валюте Российской Федерации</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985 01  02  00  00  10  0000  710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119 655,00</w:t>
            </w:r>
          </w:p>
        </w:tc>
      </w:tr>
      <w:tr w:rsidR="00674FB9" w:rsidTr="00674FB9">
        <w:tblPrEx>
          <w:tblCellMar>
            <w:top w:w="0" w:type="dxa"/>
            <w:bottom w:w="0" w:type="dxa"/>
          </w:tblCellMar>
        </w:tblPrEx>
        <w:trPr>
          <w:trHeight w:val="562"/>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Погашение кредитов, предоставленных кредитными организациями в валюте Российской Федерации</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985 01  02  00  00  00  0000  800</w:t>
            </w:r>
          </w:p>
        </w:tc>
        <w:tc>
          <w:tcPr>
            <w:tcW w:w="1517"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0,00</w:t>
            </w:r>
          </w:p>
        </w:tc>
      </w:tr>
      <w:tr w:rsidR="00674FB9" w:rsidTr="00674FB9">
        <w:tblPrEx>
          <w:tblCellMar>
            <w:top w:w="0" w:type="dxa"/>
            <w:bottom w:w="0" w:type="dxa"/>
          </w:tblCellMar>
        </w:tblPrEx>
        <w:trPr>
          <w:trHeight w:val="516"/>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Погашение бюджетами сельских поселений кредитов от кредитных организаций в валюте Российской Федерации</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985 01  02  00  00  10  0000  810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p>
        </w:tc>
      </w:tr>
      <w:tr w:rsidR="00674FB9" w:rsidTr="00674FB9">
        <w:tblPrEx>
          <w:tblCellMar>
            <w:top w:w="0" w:type="dxa"/>
            <w:bottom w:w="0" w:type="dxa"/>
          </w:tblCellMar>
        </w:tblPrEx>
        <w:trPr>
          <w:trHeight w:val="552"/>
        </w:trPr>
        <w:tc>
          <w:tcPr>
            <w:tcW w:w="5529"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Бюджетные кредиты от других бюджетов бюджетной системы Российской Федерации в валюте РФ</w:t>
            </w:r>
          </w:p>
        </w:tc>
        <w:tc>
          <w:tcPr>
            <w:tcW w:w="3158"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985 01  03  00  00  00  0000  000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0,00</w:t>
            </w:r>
          </w:p>
        </w:tc>
      </w:tr>
      <w:tr w:rsidR="00674FB9" w:rsidTr="00674FB9">
        <w:tblPrEx>
          <w:tblCellMar>
            <w:top w:w="0" w:type="dxa"/>
            <w:bottom w:w="0" w:type="dxa"/>
          </w:tblCellMar>
        </w:tblPrEx>
        <w:trPr>
          <w:trHeight w:val="758"/>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Получение бюджетных кредитов от других бюджетов бюджетной системы Российской Федерации в валюте Российской Федерации</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985 01  03  01  00  00  0000  700</w:t>
            </w:r>
          </w:p>
        </w:tc>
        <w:tc>
          <w:tcPr>
            <w:tcW w:w="1517"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0,00</w:t>
            </w:r>
          </w:p>
        </w:tc>
      </w:tr>
      <w:tr w:rsidR="00674FB9" w:rsidTr="00674FB9">
        <w:tblPrEx>
          <w:tblCellMar>
            <w:top w:w="0" w:type="dxa"/>
            <w:bottom w:w="0" w:type="dxa"/>
          </w:tblCellMar>
        </w:tblPrEx>
        <w:trPr>
          <w:trHeight w:val="758"/>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985 01  03  01  00  10  0000  710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p>
        </w:tc>
      </w:tr>
      <w:tr w:rsidR="00674FB9" w:rsidTr="00674FB9">
        <w:tblPrEx>
          <w:tblCellMar>
            <w:top w:w="0" w:type="dxa"/>
            <w:bottom w:w="0" w:type="dxa"/>
          </w:tblCellMar>
        </w:tblPrEx>
        <w:trPr>
          <w:trHeight w:val="790"/>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985 01  03  01  00  00  0000  800</w:t>
            </w:r>
          </w:p>
        </w:tc>
        <w:tc>
          <w:tcPr>
            <w:tcW w:w="1517"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0,00</w:t>
            </w:r>
          </w:p>
        </w:tc>
      </w:tr>
      <w:tr w:rsidR="00674FB9" w:rsidTr="00674FB9">
        <w:tblPrEx>
          <w:tblCellMar>
            <w:top w:w="0" w:type="dxa"/>
            <w:bottom w:w="0" w:type="dxa"/>
          </w:tblCellMar>
        </w:tblPrEx>
        <w:trPr>
          <w:trHeight w:val="758"/>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985 01  03  01  00  10  0000  810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p>
        </w:tc>
      </w:tr>
      <w:tr w:rsidR="00674FB9" w:rsidTr="00674FB9">
        <w:tblPrEx>
          <w:tblCellMar>
            <w:top w:w="0" w:type="dxa"/>
            <w:bottom w:w="0" w:type="dxa"/>
          </w:tblCellMar>
        </w:tblPrEx>
        <w:trPr>
          <w:trHeight w:val="562"/>
        </w:trPr>
        <w:tc>
          <w:tcPr>
            <w:tcW w:w="5529" w:type="dxa"/>
            <w:tcBorders>
              <w:top w:val="single" w:sz="6" w:space="0" w:color="auto"/>
              <w:left w:val="single" w:sz="6" w:space="0" w:color="auto"/>
              <w:bottom w:val="single" w:sz="6" w:space="0" w:color="auto"/>
              <w:right w:val="single" w:sz="6" w:space="0" w:color="auto"/>
            </w:tcBorders>
            <w:shd w:val="solid" w:color="FFCC99"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Изменение остатков средств на счетах по учету средств бюджетов</w:t>
            </w:r>
          </w:p>
        </w:tc>
        <w:tc>
          <w:tcPr>
            <w:tcW w:w="3158" w:type="dxa"/>
            <w:tcBorders>
              <w:top w:val="single" w:sz="6" w:space="0" w:color="auto"/>
              <w:left w:val="single" w:sz="6" w:space="0" w:color="auto"/>
              <w:bottom w:val="single" w:sz="6" w:space="0" w:color="auto"/>
              <w:right w:val="single" w:sz="6" w:space="0" w:color="auto"/>
            </w:tcBorders>
            <w:shd w:val="solid" w:color="FFCC99"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985 01  05  00  00  00  0000  000</w:t>
            </w:r>
          </w:p>
        </w:tc>
        <w:tc>
          <w:tcPr>
            <w:tcW w:w="1517" w:type="dxa"/>
            <w:tcBorders>
              <w:top w:val="single" w:sz="6" w:space="0" w:color="auto"/>
              <w:left w:val="single" w:sz="6" w:space="0" w:color="auto"/>
              <w:bottom w:val="single" w:sz="6" w:space="0" w:color="auto"/>
              <w:right w:val="single" w:sz="6" w:space="0" w:color="auto"/>
            </w:tcBorders>
            <w:shd w:val="solid" w:color="FFCC99" w:fill="auto"/>
          </w:tcPr>
          <w:p w:rsidR="00674FB9" w:rsidRDefault="00674FB9">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428 244,65</w:t>
            </w:r>
          </w:p>
        </w:tc>
      </w:tr>
      <w:tr w:rsidR="00674FB9" w:rsidTr="00674FB9">
        <w:tblPrEx>
          <w:tblCellMar>
            <w:top w:w="0" w:type="dxa"/>
            <w:bottom w:w="0" w:type="dxa"/>
          </w:tblCellMar>
        </w:tblPrEx>
        <w:trPr>
          <w:trHeight w:val="278"/>
        </w:trPr>
        <w:tc>
          <w:tcPr>
            <w:tcW w:w="5529"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Увеличение остатков средств бюджетов</w:t>
            </w:r>
          </w:p>
        </w:tc>
        <w:tc>
          <w:tcPr>
            <w:tcW w:w="3158"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985 01  05  00  00  00  0000  500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-9 336 853,00</w:t>
            </w:r>
          </w:p>
        </w:tc>
      </w:tr>
      <w:tr w:rsidR="00674FB9" w:rsidTr="00674FB9">
        <w:tblPrEx>
          <w:tblCellMar>
            <w:top w:w="0" w:type="dxa"/>
            <w:bottom w:w="0" w:type="dxa"/>
          </w:tblCellMar>
        </w:tblPrEx>
        <w:trPr>
          <w:trHeight w:val="254"/>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Увеличение прочих остат</w:t>
            </w:r>
            <w:bookmarkStart w:id="0" w:name="_GoBack"/>
            <w:bookmarkEnd w:id="0"/>
            <w:r>
              <w:rPr>
                <w:rFonts w:ascii="Times New Roman" w:eastAsiaTheme="minorHAnsi" w:hAnsi="Times New Roman"/>
                <w:color w:val="000000"/>
                <w:sz w:val="22"/>
                <w:szCs w:val="22"/>
                <w:lang w:eastAsia="en-US"/>
              </w:rPr>
              <w:t>ков средств бюджетов</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985 01  05  02  00  00  0000  500</w:t>
            </w:r>
          </w:p>
        </w:tc>
        <w:tc>
          <w:tcPr>
            <w:tcW w:w="1517"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-9 336 853,00</w:t>
            </w:r>
          </w:p>
        </w:tc>
      </w:tr>
      <w:tr w:rsidR="00674FB9" w:rsidTr="00674FB9">
        <w:tblPrEx>
          <w:tblCellMar>
            <w:top w:w="0" w:type="dxa"/>
            <w:bottom w:w="0" w:type="dxa"/>
          </w:tblCellMar>
        </w:tblPrEx>
        <w:trPr>
          <w:trHeight w:val="286"/>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Увеличение прочих  остатков денежных средств бюджетов</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985 01  05  02  01  00  0000  510</w:t>
            </w:r>
          </w:p>
        </w:tc>
        <w:tc>
          <w:tcPr>
            <w:tcW w:w="1517"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-9 336 853,00</w:t>
            </w:r>
          </w:p>
        </w:tc>
      </w:tr>
      <w:tr w:rsidR="00674FB9" w:rsidTr="00674FB9">
        <w:tblPrEx>
          <w:tblCellMar>
            <w:top w:w="0" w:type="dxa"/>
            <w:bottom w:w="0" w:type="dxa"/>
          </w:tblCellMar>
        </w:tblPrEx>
        <w:trPr>
          <w:trHeight w:val="504"/>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Увеличение прочих остатков денежных средств бюджетов сельских поселений </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985 01  05  02  01  10  0000  510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-9 336 853,00</w:t>
            </w:r>
          </w:p>
        </w:tc>
      </w:tr>
      <w:tr w:rsidR="00674FB9" w:rsidTr="00674FB9">
        <w:tblPrEx>
          <w:tblCellMar>
            <w:top w:w="0" w:type="dxa"/>
            <w:bottom w:w="0" w:type="dxa"/>
          </w:tblCellMar>
        </w:tblPrEx>
        <w:trPr>
          <w:trHeight w:val="295"/>
        </w:trPr>
        <w:tc>
          <w:tcPr>
            <w:tcW w:w="5529"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 xml:space="preserve"> Уменьшение остатков средств бюджетов</w:t>
            </w:r>
          </w:p>
        </w:tc>
        <w:tc>
          <w:tcPr>
            <w:tcW w:w="3158"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985 01  05  00  00  00  0000  600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674FB9" w:rsidRDefault="00674FB9">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9 765 097,65</w:t>
            </w:r>
          </w:p>
        </w:tc>
      </w:tr>
      <w:tr w:rsidR="00674FB9" w:rsidTr="00674FB9">
        <w:tblPrEx>
          <w:tblCellMar>
            <w:top w:w="0" w:type="dxa"/>
            <w:bottom w:w="0" w:type="dxa"/>
          </w:tblCellMar>
        </w:tblPrEx>
        <w:trPr>
          <w:trHeight w:val="314"/>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Уменьшение прочих остатков средств бюджетов</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985 01  05  02  00  00  0000  600</w:t>
            </w:r>
          </w:p>
        </w:tc>
        <w:tc>
          <w:tcPr>
            <w:tcW w:w="1517"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9 765 097,65</w:t>
            </w:r>
          </w:p>
        </w:tc>
      </w:tr>
      <w:tr w:rsidR="00674FB9" w:rsidTr="00674FB9">
        <w:tblPrEx>
          <w:tblCellMar>
            <w:top w:w="0" w:type="dxa"/>
            <w:bottom w:w="0" w:type="dxa"/>
          </w:tblCellMar>
        </w:tblPrEx>
        <w:trPr>
          <w:trHeight w:val="336"/>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Уменьшение прочих  остатков денежных средств бюджетов</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985 01  05  02  01  00  0000  610</w:t>
            </w:r>
          </w:p>
        </w:tc>
        <w:tc>
          <w:tcPr>
            <w:tcW w:w="1517"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9 765 097,65</w:t>
            </w:r>
          </w:p>
        </w:tc>
      </w:tr>
      <w:tr w:rsidR="00674FB9" w:rsidTr="00674FB9">
        <w:tblPrEx>
          <w:tblCellMar>
            <w:top w:w="0" w:type="dxa"/>
            <w:bottom w:w="0" w:type="dxa"/>
          </w:tblCellMar>
        </w:tblPrEx>
        <w:trPr>
          <w:trHeight w:val="542"/>
        </w:trPr>
        <w:tc>
          <w:tcPr>
            <w:tcW w:w="5529"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Уменьшение прочих остатков денежных средств бюджетов сельских поселений </w:t>
            </w:r>
          </w:p>
        </w:tc>
        <w:tc>
          <w:tcPr>
            <w:tcW w:w="3158" w:type="dxa"/>
            <w:tcBorders>
              <w:top w:val="single" w:sz="6" w:space="0" w:color="auto"/>
              <w:left w:val="single" w:sz="6" w:space="0" w:color="auto"/>
              <w:bottom w:val="single" w:sz="6" w:space="0" w:color="auto"/>
              <w:right w:val="single" w:sz="6" w:space="0" w:color="auto"/>
            </w:tcBorders>
          </w:tcPr>
          <w:p w:rsidR="00674FB9" w:rsidRDefault="00674FB9">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985 01  05  02  01  10  0000  610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674FB9" w:rsidRDefault="00674FB9">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9 765 097,65</w:t>
            </w:r>
          </w:p>
        </w:tc>
      </w:tr>
    </w:tbl>
    <w:p w:rsidR="004C293B" w:rsidRDefault="004C293B">
      <w:pPr>
        <w:rPr>
          <w:rFonts w:ascii="Arial" w:hAnsi="Arial" w:cs="Arial"/>
          <w:sz w:val="24"/>
          <w:szCs w:val="24"/>
        </w:rPr>
      </w:pPr>
    </w:p>
    <w:p w:rsidR="00674FB9" w:rsidRDefault="00674FB9">
      <w:pPr>
        <w:rPr>
          <w:rFonts w:ascii="Arial" w:hAnsi="Arial" w:cs="Arial"/>
          <w:sz w:val="24"/>
          <w:szCs w:val="24"/>
        </w:rPr>
      </w:pPr>
    </w:p>
    <w:p w:rsidR="00674FB9" w:rsidRDefault="00674FB9">
      <w:pPr>
        <w:rPr>
          <w:rFonts w:ascii="Arial" w:hAnsi="Arial" w:cs="Arial"/>
          <w:sz w:val="24"/>
          <w:szCs w:val="24"/>
        </w:rPr>
      </w:pPr>
    </w:p>
    <w:p w:rsidR="004C293B" w:rsidRPr="002C0E83" w:rsidRDefault="004C293B" w:rsidP="004C293B">
      <w:pPr>
        <w:jc w:val="right"/>
        <w:rPr>
          <w:rFonts w:ascii="Courier New" w:hAnsi="Courier New" w:cs="Courier New"/>
          <w:sz w:val="24"/>
          <w:szCs w:val="24"/>
        </w:rPr>
      </w:pPr>
      <w:r w:rsidRPr="002C0E83">
        <w:rPr>
          <w:rFonts w:ascii="Courier New" w:hAnsi="Courier New" w:cs="Courier New"/>
          <w:sz w:val="24"/>
          <w:szCs w:val="24"/>
        </w:rPr>
        <w:lastRenderedPageBreak/>
        <w:t xml:space="preserve">Приложение </w:t>
      </w:r>
      <w:r>
        <w:rPr>
          <w:rFonts w:ascii="Courier New" w:hAnsi="Courier New" w:cs="Courier New"/>
          <w:sz w:val="24"/>
          <w:szCs w:val="24"/>
        </w:rPr>
        <w:t>№14</w:t>
      </w:r>
    </w:p>
    <w:p w:rsidR="004C293B" w:rsidRPr="002C0E83" w:rsidRDefault="004C293B" w:rsidP="004C293B">
      <w:pPr>
        <w:jc w:val="right"/>
        <w:rPr>
          <w:rFonts w:ascii="Courier New" w:hAnsi="Courier New" w:cs="Courier New"/>
          <w:sz w:val="24"/>
          <w:szCs w:val="24"/>
        </w:rPr>
      </w:pPr>
      <w:r w:rsidRPr="002C0E83">
        <w:rPr>
          <w:rFonts w:ascii="Courier New" w:hAnsi="Courier New" w:cs="Courier New"/>
          <w:sz w:val="24"/>
          <w:szCs w:val="24"/>
        </w:rPr>
        <w:t>к решению Думы Шебертинского</w:t>
      </w:r>
    </w:p>
    <w:p w:rsidR="004C293B" w:rsidRPr="002C0E83" w:rsidRDefault="004C293B" w:rsidP="004C293B">
      <w:pPr>
        <w:jc w:val="right"/>
        <w:rPr>
          <w:rFonts w:ascii="Courier New" w:hAnsi="Courier New" w:cs="Courier New"/>
          <w:sz w:val="24"/>
          <w:szCs w:val="24"/>
        </w:rPr>
      </w:pPr>
      <w:r>
        <w:rPr>
          <w:rFonts w:ascii="Courier New" w:hAnsi="Courier New" w:cs="Courier New"/>
          <w:sz w:val="24"/>
          <w:szCs w:val="24"/>
        </w:rPr>
        <w:t>м</w:t>
      </w:r>
      <w:r w:rsidRPr="002C0E83">
        <w:rPr>
          <w:rFonts w:ascii="Courier New" w:hAnsi="Courier New" w:cs="Courier New"/>
          <w:sz w:val="24"/>
          <w:szCs w:val="24"/>
        </w:rPr>
        <w:t>униципального образования</w:t>
      </w:r>
    </w:p>
    <w:p w:rsidR="004C293B" w:rsidRDefault="004C293B" w:rsidP="004C293B">
      <w:pPr>
        <w:jc w:val="right"/>
        <w:rPr>
          <w:rFonts w:ascii="Courier New" w:hAnsi="Courier New" w:cs="Courier New"/>
          <w:sz w:val="24"/>
          <w:szCs w:val="24"/>
        </w:rPr>
      </w:pPr>
      <w:r>
        <w:rPr>
          <w:rFonts w:ascii="Courier New" w:hAnsi="Courier New" w:cs="Courier New"/>
          <w:sz w:val="24"/>
          <w:szCs w:val="24"/>
        </w:rPr>
        <w:t>о</w:t>
      </w:r>
      <w:r w:rsidRPr="002C0E83">
        <w:rPr>
          <w:rFonts w:ascii="Courier New" w:hAnsi="Courier New" w:cs="Courier New"/>
          <w:sz w:val="24"/>
          <w:szCs w:val="24"/>
        </w:rPr>
        <w:t>т 31.03.2017 г. №167</w:t>
      </w:r>
    </w:p>
    <w:p w:rsidR="004C293B" w:rsidRDefault="004C293B" w:rsidP="004C293B">
      <w:pPr>
        <w:jc w:val="right"/>
        <w:rPr>
          <w:rFonts w:ascii="Courier New" w:hAnsi="Courier New" w:cs="Courier New"/>
          <w:sz w:val="24"/>
          <w:szCs w:val="24"/>
        </w:rPr>
      </w:pPr>
    </w:p>
    <w:p w:rsidR="004C293B" w:rsidRPr="004C293B" w:rsidRDefault="004C293B" w:rsidP="004C293B">
      <w:pPr>
        <w:jc w:val="center"/>
        <w:rPr>
          <w:rFonts w:ascii="Times New Roman" w:hAnsi="Times New Roman"/>
          <w:b/>
          <w:bCs/>
          <w:sz w:val="22"/>
          <w:szCs w:val="22"/>
        </w:rPr>
      </w:pPr>
      <w:r w:rsidRPr="004C293B">
        <w:rPr>
          <w:rFonts w:ascii="Times New Roman" w:hAnsi="Times New Roman"/>
          <w:b/>
          <w:bCs/>
          <w:sz w:val="22"/>
          <w:szCs w:val="22"/>
        </w:rPr>
        <w:t>Источники внутреннего финансирования дефицита бюджета Шебертинского муниципального образования на плановый период 2018 и 2019 годов.</w:t>
      </w:r>
    </w:p>
    <w:p w:rsidR="004C293B" w:rsidRDefault="004C293B" w:rsidP="004C293B">
      <w:pPr>
        <w:rPr>
          <w:rFonts w:ascii="Courier New" w:hAnsi="Courier New" w:cs="Courier New"/>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543"/>
        <w:gridCol w:w="1843"/>
        <w:gridCol w:w="1701"/>
      </w:tblGrid>
      <w:tr w:rsidR="004C293B" w:rsidRPr="004C293B" w:rsidTr="004C293B">
        <w:trPr>
          <w:trHeight w:val="383"/>
        </w:trPr>
        <w:tc>
          <w:tcPr>
            <w:tcW w:w="3120" w:type="dxa"/>
            <w:shd w:val="clear" w:color="auto" w:fill="auto"/>
            <w:vAlign w:val="center"/>
            <w:hideMark/>
          </w:tcPr>
          <w:p w:rsidR="004C293B" w:rsidRPr="004C293B" w:rsidRDefault="004C293B" w:rsidP="004C293B">
            <w:pPr>
              <w:jc w:val="center"/>
              <w:rPr>
                <w:rFonts w:ascii="Arial" w:hAnsi="Arial" w:cs="Arial"/>
                <w:b/>
                <w:bCs/>
                <w:sz w:val="22"/>
                <w:szCs w:val="22"/>
              </w:rPr>
            </w:pPr>
            <w:r w:rsidRPr="004C293B">
              <w:rPr>
                <w:rFonts w:ascii="Arial" w:hAnsi="Arial" w:cs="Arial"/>
                <w:b/>
                <w:bCs/>
                <w:sz w:val="22"/>
                <w:szCs w:val="22"/>
              </w:rPr>
              <w:t>Наименование показателя</w:t>
            </w:r>
          </w:p>
        </w:tc>
        <w:tc>
          <w:tcPr>
            <w:tcW w:w="3543" w:type="dxa"/>
            <w:shd w:val="clear" w:color="auto" w:fill="auto"/>
            <w:vAlign w:val="center"/>
            <w:hideMark/>
          </w:tcPr>
          <w:p w:rsidR="004C293B" w:rsidRPr="004C293B" w:rsidRDefault="004C293B" w:rsidP="004C293B">
            <w:pPr>
              <w:jc w:val="center"/>
              <w:rPr>
                <w:rFonts w:ascii="Arial" w:hAnsi="Arial" w:cs="Arial"/>
                <w:b/>
                <w:bCs/>
                <w:sz w:val="22"/>
                <w:szCs w:val="22"/>
              </w:rPr>
            </w:pPr>
            <w:r w:rsidRPr="004C293B">
              <w:rPr>
                <w:rFonts w:ascii="Arial" w:hAnsi="Arial" w:cs="Arial"/>
                <w:b/>
                <w:bCs/>
                <w:sz w:val="22"/>
                <w:szCs w:val="22"/>
              </w:rPr>
              <w:t xml:space="preserve">Код </w:t>
            </w:r>
          </w:p>
        </w:tc>
        <w:tc>
          <w:tcPr>
            <w:tcW w:w="1843" w:type="dxa"/>
            <w:shd w:val="clear" w:color="auto" w:fill="auto"/>
            <w:vAlign w:val="bottom"/>
            <w:hideMark/>
          </w:tcPr>
          <w:p w:rsidR="004C293B" w:rsidRPr="004C293B" w:rsidRDefault="004C293B" w:rsidP="004C293B">
            <w:pPr>
              <w:jc w:val="center"/>
              <w:rPr>
                <w:rFonts w:ascii="Arial" w:hAnsi="Arial" w:cs="Arial"/>
                <w:b/>
                <w:bCs/>
                <w:sz w:val="22"/>
                <w:szCs w:val="22"/>
              </w:rPr>
            </w:pPr>
            <w:r w:rsidRPr="004C293B">
              <w:rPr>
                <w:rFonts w:ascii="Arial" w:hAnsi="Arial" w:cs="Arial"/>
                <w:b/>
                <w:bCs/>
                <w:sz w:val="22"/>
                <w:szCs w:val="22"/>
              </w:rPr>
              <w:t>2018 год, руб.</w:t>
            </w:r>
          </w:p>
        </w:tc>
        <w:tc>
          <w:tcPr>
            <w:tcW w:w="1701" w:type="dxa"/>
            <w:shd w:val="clear" w:color="auto" w:fill="auto"/>
            <w:vAlign w:val="bottom"/>
            <w:hideMark/>
          </w:tcPr>
          <w:p w:rsidR="004C293B" w:rsidRPr="004C293B" w:rsidRDefault="004C293B" w:rsidP="004C293B">
            <w:pPr>
              <w:jc w:val="center"/>
              <w:rPr>
                <w:rFonts w:ascii="Arial" w:hAnsi="Arial" w:cs="Arial"/>
                <w:b/>
                <w:bCs/>
                <w:sz w:val="22"/>
                <w:szCs w:val="22"/>
              </w:rPr>
            </w:pPr>
            <w:r w:rsidRPr="004C293B">
              <w:rPr>
                <w:rFonts w:ascii="Arial" w:hAnsi="Arial" w:cs="Arial"/>
                <w:b/>
                <w:bCs/>
                <w:sz w:val="22"/>
                <w:szCs w:val="22"/>
              </w:rPr>
              <w:t>2019 год, руб.</w:t>
            </w:r>
          </w:p>
        </w:tc>
      </w:tr>
      <w:tr w:rsidR="004C293B" w:rsidRPr="004C293B" w:rsidTr="004C293B">
        <w:trPr>
          <w:trHeight w:val="649"/>
        </w:trPr>
        <w:tc>
          <w:tcPr>
            <w:tcW w:w="3120" w:type="dxa"/>
            <w:shd w:val="clear" w:color="000000" w:fill="FFCC00"/>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Источники внутреннего финансирования дефицита бюджетов - всего</w:t>
            </w:r>
          </w:p>
        </w:tc>
        <w:tc>
          <w:tcPr>
            <w:tcW w:w="3543" w:type="dxa"/>
            <w:shd w:val="clear" w:color="000000" w:fill="FFCC00"/>
            <w:noWrap/>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000 01  00  00  00  00  0000  000</w:t>
            </w:r>
          </w:p>
        </w:tc>
        <w:tc>
          <w:tcPr>
            <w:tcW w:w="1843"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119 501,00</w:t>
            </w:r>
          </w:p>
        </w:tc>
        <w:tc>
          <w:tcPr>
            <w:tcW w:w="1701"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130 433,00</w:t>
            </w:r>
          </w:p>
        </w:tc>
      </w:tr>
      <w:tr w:rsidR="004C293B" w:rsidRPr="004C293B" w:rsidTr="004C293B">
        <w:trPr>
          <w:trHeight w:val="458"/>
        </w:trPr>
        <w:tc>
          <w:tcPr>
            <w:tcW w:w="3120" w:type="dxa"/>
            <w:shd w:val="clear" w:color="000000" w:fill="FFCC00"/>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Кредиты кредитных организаций в валюте РФ</w:t>
            </w:r>
          </w:p>
        </w:tc>
        <w:tc>
          <w:tcPr>
            <w:tcW w:w="3543" w:type="dxa"/>
            <w:shd w:val="clear" w:color="000000" w:fill="FFCC00"/>
            <w:noWrap/>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985 01  02  00  00  00  0000  000</w:t>
            </w:r>
          </w:p>
        </w:tc>
        <w:tc>
          <w:tcPr>
            <w:tcW w:w="1843"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119 501,00</w:t>
            </w:r>
          </w:p>
        </w:tc>
        <w:tc>
          <w:tcPr>
            <w:tcW w:w="1701"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130 433,00</w:t>
            </w:r>
          </w:p>
        </w:tc>
      </w:tr>
      <w:tr w:rsidR="004C293B" w:rsidRPr="004C293B" w:rsidTr="004C293B">
        <w:trPr>
          <w:trHeight w:val="563"/>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Получение кредитов от кредитных организаций в валюте Российской Федерации</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985 01  02  00  00  00  0000  700</w:t>
            </w:r>
          </w:p>
        </w:tc>
        <w:tc>
          <w:tcPr>
            <w:tcW w:w="1843"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119 501,00</w:t>
            </w:r>
          </w:p>
        </w:tc>
        <w:tc>
          <w:tcPr>
            <w:tcW w:w="1701"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130 433,00</w:t>
            </w:r>
          </w:p>
        </w:tc>
      </w:tr>
      <w:tr w:rsidR="004C293B" w:rsidRPr="004C293B" w:rsidTr="004C293B">
        <w:trPr>
          <w:trHeight w:val="912"/>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Получение кредитов от кредитных организаций бюджетами сельских поселений в валюте Российской Федерации</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985 01  02  00  00  10  0000  710</w:t>
            </w:r>
          </w:p>
        </w:tc>
        <w:tc>
          <w:tcPr>
            <w:tcW w:w="1843" w:type="dxa"/>
            <w:shd w:val="clear" w:color="000000" w:fill="CCFFFF"/>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119 501,00</w:t>
            </w:r>
          </w:p>
        </w:tc>
        <w:tc>
          <w:tcPr>
            <w:tcW w:w="1701" w:type="dxa"/>
            <w:shd w:val="clear" w:color="000000" w:fill="CCFFFF"/>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130 433,00</w:t>
            </w:r>
          </w:p>
        </w:tc>
      </w:tr>
      <w:tr w:rsidR="004C293B" w:rsidRPr="004C293B" w:rsidTr="004C293B">
        <w:trPr>
          <w:trHeight w:val="683"/>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Погашение кредитов, предоставленных кредитными организациями в валюте Российской Федерации</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985 01  02  00  00  00  0000  800</w:t>
            </w:r>
          </w:p>
        </w:tc>
        <w:tc>
          <w:tcPr>
            <w:tcW w:w="1843"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0,00</w:t>
            </w:r>
          </w:p>
        </w:tc>
        <w:tc>
          <w:tcPr>
            <w:tcW w:w="1701"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0,00</w:t>
            </w:r>
          </w:p>
        </w:tc>
      </w:tr>
      <w:tr w:rsidR="004C293B" w:rsidRPr="004C293B" w:rsidTr="004C293B">
        <w:trPr>
          <w:trHeight w:val="912"/>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Погашение бюджетами сельских поселений кредитов от кредитных организаций в валюте Российской Федерации</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985 01  02  00  00  10  0000  810</w:t>
            </w:r>
          </w:p>
        </w:tc>
        <w:tc>
          <w:tcPr>
            <w:tcW w:w="1843" w:type="dxa"/>
            <w:shd w:val="clear" w:color="000000" w:fill="CCFFFF"/>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 </w:t>
            </w:r>
          </w:p>
        </w:tc>
        <w:tc>
          <w:tcPr>
            <w:tcW w:w="1701" w:type="dxa"/>
            <w:shd w:val="clear" w:color="000000" w:fill="CCFFFF"/>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 </w:t>
            </w:r>
          </w:p>
        </w:tc>
      </w:tr>
      <w:tr w:rsidR="004C293B" w:rsidRPr="004C293B" w:rsidTr="004C293B">
        <w:trPr>
          <w:trHeight w:val="672"/>
        </w:trPr>
        <w:tc>
          <w:tcPr>
            <w:tcW w:w="3120" w:type="dxa"/>
            <w:shd w:val="clear" w:color="000000" w:fill="FFCC00"/>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Бюджетные кредиты от других бюджетов бюджетной системы Российской Федерации в валюте РФ</w:t>
            </w:r>
          </w:p>
        </w:tc>
        <w:tc>
          <w:tcPr>
            <w:tcW w:w="3543" w:type="dxa"/>
            <w:shd w:val="clear" w:color="000000" w:fill="FFCC00"/>
            <w:noWrap/>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985 01  03  00  00  00  0000  000</w:t>
            </w:r>
          </w:p>
        </w:tc>
        <w:tc>
          <w:tcPr>
            <w:tcW w:w="1843"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0,00</w:t>
            </w:r>
          </w:p>
        </w:tc>
        <w:tc>
          <w:tcPr>
            <w:tcW w:w="1701"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0,00</w:t>
            </w:r>
          </w:p>
        </w:tc>
      </w:tr>
      <w:tr w:rsidR="004C293B" w:rsidRPr="004C293B" w:rsidTr="004C293B">
        <w:trPr>
          <w:trHeight w:val="923"/>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985 01  03  01  00  00  0000  700</w:t>
            </w:r>
          </w:p>
        </w:tc>
        <w:tc>
          <w:tcPr>
            <w:tcW w:w="1843"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0,00</w:t>
            </w:r>
          </w:p>
        </w:tc>
        <w:tc>
          <w:tcPr>
            <w:tcW w:w="1701"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0,00</w:t>
            </w:r>
          </w:p>
        </w:tc>
      </w:tr>
      <w:tr w:rsidR="004C293B" w:rsidRPr="004C293B" w:rsidTr="004C293B">
        <w:trPr>
          <w:trHeight w:val="923"/>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985 01  03  01  00  10  0000  710</w:t>
            </w:r>
          </w:p>
        </w:tc>
        <w:tc>
          <w:tcPr>
            <w:tcW w:w="1843" w:type="dxa"/>
            <w:shd w:val="clear" w:color="000000" w:fill="CCFFFF"/>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 </w:t>
            </w:r>
          </w:p>
        </w:tc>
        <w:tc>
          <w:tcPr>
            <w:tcW w:w="1701" w:type="dxa"/>
            <w:shd w:val="clear" w:color="000000" w:fill="CCFFFF"/>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 </w:t>
            </w:r>
          </w:p>
        </w:tc>
      </w:tr>
      <w:tr w:rsidR="004C293B" w:rsidRPr="004C293B" w:rsidTr="004C293B">
        <w:trPr>
          <w:trHeight w:val="558"/>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 xml:space="preserve">Погашение бюджетных кредитов, полученных от других бюджетов </w:t>
            </w:r>
            <w:r w:rsidRPr="004C293B">
              <w:rPr>
                <w:rFonts w:ascii="Arial" w:hAnsi="Arial" w:cs="Arial"/>
                <w:sz w:val="22"/>
                <w:szCs w:val="22"/>
              </w:rPr>
              <w:lastRenderedPageBreak/>
              <w:t>бюджетной системы Российской Федерации  в валюте Российской Федерации</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lastRenderedPageBreak/>
              <w:t>985 01  03  01  00  00  0000  800</w:t>
            </w:r>
          </w:p>
        </w:tc>
        <w:tc>
          <w:tcPr>
            <w:tcW w:w="1843"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0,00</w:t>
            </w:r>
          </w:p>
        </w:tc>
        <w:tc>
          <w:tcPr>
            <w:tcW w:w="1701"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0,00</w:t>
            </w:r>
          </w:p>
        </w:tc>
      </w:tr>
      <w:tr w:rsidR="004C293B" w:rsidRPr="004C293B" w:rsidTr="004C293B">
        <w:trPr>
          <w:trHeight w:val="923"/>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985 01  03  01  00  10  0000  810</w:t>
            </w:r>
          </w:p>
        </w:tc>
        <w:tc>
          <w:tcPr>
            <w:tcW w:w="1843" w:type="dxa"/>
            <w:shd w:val="clear" w:color="000000" w:fill="CCFFFF"/>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 </w:t>
            </w:r>
          </w:p>
        </w:tc>
        <w:tc>
          <w:tcPr>
            <w:tcW w:w="1701" w:type="dxa"/>
            <w:shd w:val="clear" w:color="000000" w:fill="CCFFFF"/>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 </w:t>
            </w:r>
          </w:p>
        </w:tc>
      </w:tr>
      <w:tr w:rsidR="004C293B" w:rsidRPr="004C293B" w:rsidTr="004C293B">
        <w:trPr>
          <w:trHeight w:val="683"/>
        </w:trPr>
        <w:tc>
          <w:tcPr>
            <w:tcW w:w="3120" w:type="dxa"/>
            <w:shd w:val="clear" w:color="000000" w:fill="FFCC99"/>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Изменение остатков средств на счетах по учету средств бюджетов</w:t>
            </w:r>
          </w:p>
        </w:tc>
        <w:tc>
          <w:tcPr>
            <w:tcW w:w="3543" w:type="dxa"/>
            <w:shd w:val="clear" w:color="000000" w:fill="FFCC99"/>
            <w:noWrap/>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985 01  05  00  00  00  0000  000</w:t>
            </w:r>
          </w:p>
        </w:tc>
        <w:tc>
          <w:tcPr>
            <w:tcW w:w="1843" w:type="dxa"/>
            <w:shd w:val="clear" w:color="000000" w:fill="FFCC99"/>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0,00</w:t>
            </w:r>
          </w:p>
        </w:tc>
        <w:tc>
          <w:tcPr>
            <w:tcW w:w="1701" w:type="dxa"/>
            <w:shd w:val="clear" w:color="000000" w:fill="FFCC99"/>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0,00</w:t>
            </w:r>
          </w:p>
        </w:tc>
      </w:tr>
      <w:tr w:rsidR="004C293B" w:rsidRPr="004C293B" w:rsidTr="004C293B">
        <w:trPr>
          <w:trHeight w:val="338"/>
        </w:trPr>
        <w:tc>
          <w:tcPr>
            <w:tcW w:w="3120" w:type="dxa"/>
            <w:shd w:val="clear" w:color="000000" w:fill="FFCC00"/>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Увеличение остатков средств бюджетов</w:t>
            </w:r>
          </w:p>
        </w:tc>
        <w:tc>
          <w:tcPr>
            <w:tcW w:w="3543" w:type="dxa"/>
            <w:shd w:val="clear" w:color="000000" w:fill="FFCC00"/>
            <w:noWrap/>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985 01  05  00  00  00  0000  500</w:t>
            </w:r>
          </w:p>
        </w:tc>
        <w:tc>
          <w:tcPr>
            <w:tcW w:w="1843"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-7 952 313,00</w:t>
            </w:r>
          </w:p>
        </w:tc>
        <w:tc>
          <w:tcPr>
            <w:tcW w:w="1701"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-8 270 622,00</w:t>
            </w:r>
          </w:p>
        </w:tc>
      </w:tr>
      <w:tr w:rsidR="004C293B" w:rsidRPr="004C293B" w:rsidTr="004C293B">
        <w:trPr>
          <w:trHeight w:val="312"/>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Увеличение прочих остатков средств бюджетов</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985 01  05  02  00  00  0000  500</w:t>
            </w:r>
          </w:p>
        </w:tc>
        <w:tc>
          <w:tcPr>
            <w:tcW w:w="1843"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-7 952 313,00</w:t>
            </w:r>
          </w:p>
        </w:tc>
        <w:tc>
          <w:tcPr>
            <w:tcW w:w="1701"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-8 270 622,00</w:t>
            </w:r>
          </w:p>
        </w:tc>
      </w:tr>
      <w:tr w:rsidR="004C293B" w:rsidRPr="004C293B" w:rsidTr="004C293B">
        <w:trPr>
          <w:trHeight w:val="349"/>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Увеличение прочих  остатков денежных средств бюджетов</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985 01  05  02  01  00  0000  510</w:t>
            </w:r>
          </w:p>
        </w:tc>
        <w:tc>
          <w:tcPr>
            <w:tcW w:w="1843"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-7 952 313,00</w:t>
            </w:r>
          </w:p>
        </w:tc>
        <w:tc>
          <w:tcPr>
            <w:tcW w:w="1701"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-8 270 622,00</w:t>
            </w:r>
          </w:p>
        </w:tc>
      </w:tr>
      <w:tr w:rsidR="004C293B" w:rsidRPr="004C293B" w:rsidTr="004C293B">
        <w:trPr>
          <w:trHeight w:val="612"/>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 xml:space="preserve">Увеличение прочих остатков денежных средств бюджетов сельских поселений </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985 01  05  02  01  10  0000  510</w:t>
            </w:r>
          </w:p>
        </w:tc>
        <w:tc>
          <w:tcPr>
            <w:tcW w:w="1843" w:type="dxa"/>
            <w:shd w:val="clear" w:color="000000" w:fill="CCFFFF"/>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-7 952 313,00</w:t>
            </w:r>
          </w:p>
        </w:tc>
        <w:tc>
          <w:tcPr>
            <w:tcW w:w="1701" w:type="dxa"/>
            <w:shd w:val="clear" w:color="000000" w:fill="CCFFFF"/>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-8 270 622,00</w:t>
            </w:r>
          </w:p>
        </w:tc>
      </w:tr>
      <w:tr w:rsidR="004C293B" w:rsidRPr="004C293B" w:rsidTr="004C293B">
        <w:trPr>
          <w:trHeight w:val="360"/>
        </w:trPr>
        <w:tc>
          <w:tcPr>
            <w:tcW w:w="3120" w:type="dxa"/>
            <w:shd w:val="clear" w:color="000000" w:fill="FFCC00"/>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 xml:space="preserve"> Уменьшение остатков средств бюджетов</w:t>
            </w:r>
          </w:p>
        </w:tc>
        <w:tc>
          <w:tcPr>
            <w:tcW w:w="3543" w:type="dxa"/>
            <w:shd w:val="clear" w:color="000000" w:fill="FFCC00"/>
            <w:noWrap/>
            <w:vAlign w:val="bottom"/>
            <w:hideMark/>
          </w:tcPr>
          <w:p w:rsidR="004C293B" w:rsidRPr="004C293B" w:rsidRDefault="004C293B" w:rsidP="004C293B">
            <w:pPr>
              <w:rPr>
                <w:rFonts w:ascii="Arial" w:hAnsi="Arial" w:cs="Arial"/>
                <w:b/>
                <w:bCs/>
                <w:sz w:val="22"/>
                <w:szCs w:val="22"/>
              </w:rPr>
            </w:pPr>
            <w:r w:rsidRPr="004C293B">
              <w:rPr>
                <w:rFonts w:ascii="Arial" w:hAnsi="Arial" w:cs="Arial"/>
                <w:b/>
                <w:bCs/>
                <w:sz w:val="22"/>
                <w:szCs w:val="22"/>
              </w:rPr>
              <w:t>985 01  05  00  00  00  0000  600</w:t>
            </w:r>
          </w:p>
        </w:tc>
        <w:tc>
          <w:tcPr>
            <w:tcW w:w="1843"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7 952 313,00</w:t>
            </w:r>
          </w:p>
        </w:tc>
        <w:tc>
          <w:tcPr>
            <w:tcW w:w="1701" w:type="dxa"/>
            <w:shd w:val="clear" w:color="000000" w:fill="FFCC00"/>
            <w:noWrap/>
            <w:vAlign w:val="bottom"/>
            <w:hideMark/>
          </w:tcPr>
          <w:p w:rsidR="004C293B" w:rsidRPr="004C293B" w:rsidRDefault="004C293B" w:rsidP="004C293B">
            <w:pPr>
              <w:jc w:val="right"/>
              <w:rPr>
                <w:rFonts w:ascii="Arial" w:hAnsi="Arial" w:cs="Arial"/>
                <w:b/>
                <w:bCs/>
                <w:sz w:val="22"/>
                <w:szCs w:val="22"/>
              </w:rPr>
            </w:pPr>
            <w:r w:rsidRPr="004C293B">
              <w:rPr>
                <w:rFonts w:ascii="Arial" w:hAnsi="Arial" w:cs="Arial"/>
                <w:b/>
                <w:bCs/>
                <w:sz w:val="22"/>
                <w:szCs w:val="22"/>
              </w:rPr>
              <w:t>8 270 622,00</w:t>
            </w:r>
          </w:p>
        </w:tc>
      </w:tr>
      <w:tr w:rsidR="004C293B" w:rsidRPr="004C293B" w:rsidTr="004C293B">
        <w:trPr>
          <w:trHeight w:val="383"/>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Уменьшение прочих остатков средств бюджетов</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985 01  05  02  00  00  0000  600</w:t>
            </w:r>
          </w:p>
        </w:tc>
        <w:tc>
          <w:tcPr>
            <w:tcW w:w="1843"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7 952 313,00</w:t>
            </w:r>
          </w:p>
        </w:tc>
        <w:tc>
          <w:tcPr>
            <w:tcW w:w="1701"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8 270 622,00</w:t>
            </w:r>
          </w:p>
        </w:tc>
      </w:tr>
      <w:tr w:rsidR="004C293B" w:rsidRPr="004C293B" w:rsidTr="004C293B">
        <w:trPr>
          <w:trHeight w:val="409"/>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Уменьшение прочих  остатков денежных средств бюджетов</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985 01  05  02  01  00  0000  610</w:t>
            </w:r>
          </w:p>
        </w:tc>
        <w:tc>
          <w:tcPr>
            <w:tcW w:w="1843"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7 952 313,00</w:t>
            </w:r>
          </w:p>
        </w:tc>
        <w:tc>
          <w:tcPr>
            <w:tcW w:w="1701" w:type="dxa"/>
            <w:shd w:val="clear" w:color="auto" w:fill="auto"/>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8 270 622,00</w:t>
            </w:r>
          </w:p>
        </w:tc>
      </w:tr>
      <w:tr w:rsidR="004C293B" w:rsidRPr="004C293B" w:rsidTr="004C293B">
        <w:trPr>
          <w:trHeight w:val="660"/>
        </w:trPr>
        <w:tc>
          <w:tcPr>
            <w:tcW w:w="3120" w:type="dxa"/>
            <w:shd w:val="clear" w:color="auto" w:fill="auto"/>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 xml:space="preserve">Уменьшение прочих остатков денежных средств бюджетов сельских поселений </w:t>
            </w:r>
          </w:p>
        </w:tc>
        <w:tc>
          <w:tcPr>
            <w:tcW w:w="3543" w:type="dxa"/>
            <w:shd w:val="clear" w:color="auto" w:fill="auto"/>
            <w:noWrap/>
            <w:vAlign w:val="bottom"/>
            <w:hideMark/>
          </w:tcPr>
          <w:p w:rsidR="004C293B" w:rsidRPr="004C293B" w:rsidRDefault="004C293B" w:rsidP="004C293B">
            <w:pPr>
              <w:rPr>
                <w:rFonts w:ascii="Arial" w:hAnsi="Arial" w:cs="Arial"/>
                <w:sz w:val="22"/>
                <w:szCs w:val="22"/>
              </w:rPr>
            </w:pPr>
            <w:r w:rsidRPr="004C293B">
              <w:rPr>
                <w:rFonts w:ascii="Arial" w:hAnsi="Arial" w:cs="Arial"/>
                <w:sz w:val="22"/>
                <w:szCs w:val="22"/>
              </w:rPr>
              <w:t>985 01  05  02  01  10  0000  610</w:t>
            </w:r>
          </w:p>
        </w:tc>
        <w:tc>
          <w:tcPr>
            <w:tcW w:w="1843" w:type="dxa"/>
            <w:shd w:val="clear" w:color="000000" w:fill="CCFFFF"/>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7 952 313,00</w:t>
            </w:r>
          </w:p>
        </w:tc>
        <w:tc>
          <w:tcPr>
            <w:tcW w:w="1701" w:type="dxa"/>
            <w:shd w:val="clear" w:color="000000" w:fill="CCFFFF"/>
            <w:noWrap/>
            <w:vAlign w:val="bottom"/>
            <w:hideMark/>
          </w:tcPr>
          <w:p w:rsidR="004C293B" w:rsidRPr="004C293B" w:rsidRDefault="004C293B" w:rsidP="004C293B">
            <w:pPr>
              <w:jc w:val="right"/>
              <w:rPr>
                <w:rFonts w:ascii="Arial" w:hAnsi="Arial" w:cs="Arial"/>
                <w:sz w:val="22"/>
                <w:szCs w:val="22"/>
              </w:rPr>
            </w:pPr>
            <w:r w:rsidRPr="004C293B">
              <w:rPr>
                <w:rFonts w:ascii="Arial" w:hAnsi="Arial" w:cs="Arial"/>
                <w:sz w:val="22"/>
                <w:szCs w:val="22"/>
              </w:rPr>
              <w:t>8 270 622,00</w:t>
            </w:r>
          </w:p>
        </w:tc>
      </w:tr>
    </w:tbl>
    <w:p w:rsidR="004C293B" w:rsidRDefault="004C293B" w:rsidP="004C293B">
      <w:pPr>
        <w:rPr>
          <w:rFonts w:ascii="Courier New" w:hAnsi="Courier New" w:cs="Courier New"/>
          <w:sz w:val="24"/>
          <w:szCs w:val="24"/>
        </w:rPr>
      </w:pPr>
    </w:p>
    <w:p w:rsidR="004C293B" w:rsidRDefault="004C293B">
      <w:pPr>
        <w:rPr>
          <w:rFonts w:ascii="Arial" w:hAnsi="Arial" w:cs="Arial"/>
          <w:sz w:val="24"/>
          <w:szCs w:val="24"/>
        </w:rPr>
      </w:pPr>
    </w:p>
    <w:p w:rsidR="004C293B" w:rsidRDefault="004C293B">
      <w:pPr>
        <w:rPr>
          <w:rFonts w:ascii="Arial" w:hAnsi="Arial" w:cs="Arial"/>
          <w:sz w:val="24"/>
          <w:szCs w:val="24"/>
        </w:rPr>
      </w:pPr>
    </w:p>
    <w:p w:rsidR="004C293B" w:rsidRDefault="004C293B">
      <w:pPr>
        <w:rPr>
          <w:rFonts w:ascii="Arial" w:hAnsi="Arial" w:cs="Arial"/>
          <w:sz w:val="24"/>
          <w:szCs w:val="24"/>
        </w:rPr>
      </w:pPr>
    </w:p>
    <w:p w:rsidR="004C293B" w:rsidRDefault="004C293B">
      <w:pPr>
        <w:rPr>
          <w:rFonts w:ascii="Arial" w:hAnsi="Arial" w:cs="Arial"/>
          <w:sz w:val="24"/>
          <w:szCs w:val="24"/>
        </w:rPr>
      </w:pPr>
    </w:p>
    <w:p w:rsidR="004C293B" w:rsidRDefault="004C293B">
      <w:pPr>
        <w:rPr>
          <w:rFonts w:ascii="Arial" w:hAnsi="Arial" w:cs="Arial"/>
          <w:sz w:val="24"/>
          <w:szCs w:val="24"/>
        </w:rPr>
      </w:pPr>
    </w:p>
    <w:p w:rsidR="004C293B" w:rsidRDefault="004C293B">
      <w:pPr>
        <w:rPr>
          <w:rFonts w:ascii="Arial" w:hAnsi="Arial" w:cs="Arial"/>
          <w:sz w:val="24"/>
          <w:szCs w:val="24"/>
        </w:rPr>
      </w:pPr>
    </w:p>
    <w:p w:rsidR="004C293B" w:rsidRDefault="004C293B">
      <w:pPr>
        <w:rPr>
          <w:rFonts w:ascii="Arial" w:hAnsi="Arial" w:cs="Arial"/>
          <w:sz w:val="24"/>
          <w:szCs w:val="24"/>
        </w:rPr>
      </w:pPr>
    </w:p>
    <w:p w:rsidR="004C293B" w:rsidRPr="002C0E83" w:rsidRDefault="004C293B">
      <w:pPr>
        <w:rPr>
          <w:rFonts w:ascii="Arial" w:hAnsi="Arial" w:cs="Arial"/>
          <w:sz w:val="24"/>
          <w:szCs w:val="24"/>
        </w:rPr>
      </w:pPr>
    </w:p>
    <w:sectPr w:rsidR="004C293B" w:rsidRPr="002C0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85"/>
    <w:rsid w:val="001C14D8"/>
    <w:rsid w:val="002C0E83"/>
    <w:rsid w:val="002C41D1"/>
    <w:rsid w:val="002E3FAE"/>
    <w:rsid w:val="003E2B5A"/>
    <w:rsid w:val="0043317E"/>
    <w:rsid w:val="004C293B"/>
    <w:rsid w:val="00545721"/>
    <w:rsid w:val="00673275"/>
    <w:rsid w:val="00674FB9"/>
    <w:rsid w:val="00C21385"/>
    <w:rsid w:val="00C64DA2"/>
    <w:rsid w:val="00D055DB"/>
    <w:rsid w:val="00D907BB"/>
    <w:rsid w:val="00E2222B"/>
    <w:rsid w:val="00E73D4E"/>
    <w:rsid w:val="00E7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8E73"/>
  <w15:chartTrackingRefBased/>
  <w15:docId w15:val="{85042530-1353-489E-9DBA-585A9610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E83"/>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0E8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basedOn w:val="a0"/>
    <w:link w:val="ConsPlusNormal"/>
    <w:locked/>
    <w:rsid w:val="002C0E83"/>
    <w:rPr>
      <w:rFonts w:ascii="Calibri" w:eastAsia="Calibri" w:hAnsi="Calibri" w:cs="Calibri"/>
      <w:szCs w:val="20"/>
      <w:lang w:eastAsia="ru-RU"/>
    </w:rPr>
  </w:style>
  <w:style w:type="paragraph" w:customStyle="1" w:styleId="1">
    <w:name w:val="Абзац списка1"/>
    <w:basedOn w:val="a"/>
    <w:rsid w:val="002C0E83"/>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D907BB"/>
    <w:rPr>
      <w:rFonts w:ascii="Segoe UI" w:hAnsi="Segoe UI" w:cs="Segoe UI"/>
      <w:sz w:val="18"/>
      <w:szCs w:val="18"/>
    </w:rPr>
  </w:style>
  <w:style w:type="character" w:customStyle="1" w:styleId="a4">
    <w:name w:val="Текст выноски Знак"/>
    <w:basedOn w:val="a0"/>
    <w:link w:val="a3"/>
    <w:uiPriority w:val="99"/>
    <w:semiHidden/>
    <w:rsid w:val="00D907BB"/>
    <w:rPr>
      <w:rFonts w:ascii="Segoe UI" w:eastAsia="Times New Roman" w:hAnsi="Segoe UI" w:cs="Segoe UI"/>
      <w:sz w:val="18"/>
      <w:szCs w:val="18"/>
      <w:lang w:eastAsia="ru-RU"/>
    </w:rPr>
  </w:style>
  <w:style w:type="paragraph" w:customStyle="1" w:styleId="ListParagraph">
    <w:name w:val="List Paragraph"/>
    <w:basedOn w:val="a"/>
    <w:rsid w:val="00E73D4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3485">
      <w:bodyDiv w:val="1"/>
      <w:marLeft w:val="0"/>
      <w:marRight w:val="0"/>
      <w:marTop w:val="0"/>
      <w:marBottom w:val="0"/>
      <w:divBdr>
        <w:top w:val="none" w:sz="0" w:space="0" w:color="auto"/>
        <w:left w:val="none" w:sz="0" w:space="0" w:color="auto"/>
        <w:bottom w:val="none" w:sz="0" w:space="0" w:color="auto"/>
        <w:right w:val="none" w:sz="0" w:space="0" w:color="auto"/>
      </w:divBdr>
    </w:div>
    <w:div w:id="143157907">
      <w:bodyDiv w:val="1"/>
      <w:marLeft w:val="0"/>
      <w:marRight w:val="0"/>
      <w:marTop w:val="0"/>
      <w:marBottom w:val="0"/>
      <w:divBdr>
        <w:top w:val="none" w:sz="0" w:space="0" w:color="auto"/>
        <w:left w:val="none" w:sz="0" w:space="0" w:color="auto"/>
        <w:bottom w:val="none" w:sz="0" w:space="0" w:color="auto"/>
        <w:right w:val="none" w:sz="0" w:space="0" w:color="auto"/>
      </w:divBdr>
    </w:div>
    <w:div w:id="443883062">
      <w:bodyDiv w:val="1"/>
      <w:marLeft w:val="0"/>
      <w:marRight w:val="0"/>
      <w:marTop w:val="0"/>
      <w:marBottom w:val="0"/>
      <w:divBdr>
        <w:top w:val="none" w:sz="0" w:space="0" w:color="auto"/>
        <w:left w:val="none" w:sz="0" w:space="0" w:color="auto"/>
        <w:bottom w:val="none" w:sz="0" w:space="0" w:color="auto"/>
        <w:right w:val="none" w:sz="0" w:space="0" w:color="auto"/>
      </w:divBdr>
    </w:div>
    <w:div w:id="736320238">
      <w:bodyDiv w:val="1"/>
      <w:marLeft w:val="0"/>
      <w:marRight w:val="0"/>
      <w:marTop w:val="0"/>
      <w:marBottom w:val="0"/>
      <w:divBdr>
        <w:top w:val="none" w:sz="0" w:space="0" w:color="auto"/>
        <w:left w:val="none" w:sz="0" w:space="0" w:color="auto"/>
        <w:bottom w:val="none" w:sz="0" w:space="0" w:color="auto"/>
        <w:right w:val="none" w:sz="0" w:space="0" w:color="auto"/>
      </w:divBdr>
    </w:div>
    <w:div w:id="741678674">
      <w:bodyDiv w:val="1"/>
      <w:marLeft w:val="0"/>
      <w:marRight w:val="0"/>
      <w:marTop w:val="0"/>
      <w:marBottom w:val="0"/>
      <w:divBdr>
        <w:top w:val="none" w:sz="0" w:space="0" w:color="auto"/>
        <w:left w:val="none" w:sz="0" w:space="0" w:color="auto"/>
        <w:bottom w:val="none" w:sz="0" w:space="0" w:color="auto"/>
        <w:right w:val="none" w:sz="0" w:space="0" w:color="auto"/>
      </w:divBdr>
    </w:div>
    <w:div w:id="1030716587">
      <w:bodyDiv w:val="1"/>
      <w:marLeft w:val="0"/>
      <w:marRight w:val="0"/>
      <w:marTop w:val="0"/>
      <w:marBottom w:val="0"/>
      <w:divBdr>
        <w:top w:val="none" w:sz="0" w:space="0" w:color="auto"/>
        <w:left w:val="none" w:sz="0" w:space="0" w:color="auto"/>
        <w:bottom w:val="none" w:sz="0" w:space="0" w:color="auto"/>
        <w:right w:val="none" w:sz="0" w:space="0" w:color="auto"/>
      </w:divBdr>
    </w:div>
    <w:div w:id="1283732369">
      <w:bodyDiv w:val="1"/>
      <w:marLeft w:val="0"/>
      <w:marRight w:val="0"/>
      <w:marTop w:val="0"/>
      <w:marBottom w:val="0"/>
      <w:divBdr>
        <w:top w:val="none" w:sz="0" w:space="0" w:color="auto"/>
        <w:left w:val="none" w:sz="0" w:space="0" w:color="auto"/>
        <w:bottom w:val="none" w:sz="0" w:space="0" w:color="auto"/>
        <w:right w:val="none" w:sz="0" w:space="0" w:color="auto"/>
      </w:divBdr>
    </w:div>
    <w:div w:id="1399013798">
      <w:bodyDiv w:val="1"/>
      <w:marLeft w:val="0"/>
      <w:marRight w:val="0"/>
      <w:marTop w:val="0"/>
      <w:marBottom w:val="0"/>
      <w:divBdr>
        <w:top w:val="none" w:sz="0" w:space="0" w:color="auto"/>
        <w:left w:val="none" w:sz="0" w:space="0" w:color="auto"/>
        <w:bottom w:val="none" w:sz="0" w:space="0" w:color="auto"/>
        <w:right w:val="none" w:sz="0" w:space="0" w:color="auto"/>
      </w:divBdr>
    </w:div>
    <w:div w:id="1523326588">
      <w:bodyDiv w:val="1"/>
      <w:marLeft w:val="0"/>
      <w:marRight w:val="0"/>
      <w:marTop w:val="0"/>
      <w:marBottom w:val="0"/>
      <w:divBdr>
        <w:top w:val="none" w:sz="0" w:space="0" w:color="auto"/>
        <w:left w:val="none" w:sz="0" w:space="0" w:color="auto"/>
        <w:bottom w:val="none" w:sz="0" w:space="0" w:color="auto"/>
        <w:right w:val="none" w:sz="0" w:space="0" w:color="auto"/>
      </w:divBdr>
    </w:div>
    <w:div w:id="1539779056">
      <w:bodyDiv w:val="1"/>
      <w:marLeft w:val="0"/>
      <w:marRight w:val="0"/>
      <w:marTop w:val="0"/>
      <w:marBottom w:val="0"/>
      <w:divBdr>
        <w:top w:val="none" w:sz="0" w:space="0" w:color="auto"/>
        <w:left w:val="none" w:sz="0" w:space="0" w:color="auto"/>
        <w:bottom w:val="none" w:sz="0" w:space="0" w:color="auto"/>
        <w:right w:val="none" w:sz="0" w:space="0" w:color="auto"/>
      </w:divBdr>
    </w:div>
    <w:div w:id="1732002977">
      <w:bodyDiv w:val="1"/>
      <w:marLeft w:val="0"/>
      <w:marRight w:val="0"/>
      <w:marTop w:val="0"/>
      <w:marBottom w:val="0"/>
      <w:divBdr>
        <w:top w:val="none" w:sz="0" w:space="0" w:color="auto"/>
        <w:left w:val="none" w:sz="0" w:space="0" w:color="auto"/>
        <w:bottom w:val="none" w:sz="0" w:space="0" w:color="auto"/>
        <w:right w:val="none" w:sz="0" w:space="0" w:color="auto"/>
      </w:divBdr>
    </w:div>
    <w:div w:id="1878736111">
      <w:bodyDiv w:val="1"/>
      <w:marLeft w:val="0"/>
      <w:marRight w:val="0"/>
      <w:marTop w:val="0"/>
      <w:marBottom w:val="0"/>
      <w:divBdr>
        <w:top w:val="none" w:sz="0" w:space="0" w:color="auto"/>
        <w:left w:val="none" w:sz="0" w:space="0" w:color="auto"/>
        <w:bottom w:val="none" w:sz="0" w:space="0" w:color="auto"/>
        <w:right w:val="none" w:sz="0" w:space="0" w:color="auto"/>
      </w:divBdr>
    </w:div>
    <w:div w:id="1993215799">
      <w:bodyDiv w:val="1"/>
      <w:marLeft w:val="0"/>
      <w:marRight w:val="0"/>
      <w:marTop w:val="0"/>
      <w:marBottom w:val="0"/>
      <w:divBdr>
        <w:top w:val="none" w:sz="0" w:space="0" w:color="auto"/>
        <w:left w:val="none" w:sz="0" w:space="0" w:color="auto"/>
        <w:bottom w:val="none" w:sz="0" w:space="0" w:color="auto"/>
        <w:right w:val="none" w:sz="0" w:space="0" w:color="auto"/>
      </w:divBdr>
    </w:div>
    <w:div w:id="20602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9364</Words>
  <Characters>53380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2017-04-12T07:00:00Z</cp:lastPrinted>
  <dcterms:created xsi:type="dcterms:W3CDTF">2017-03-30T12:18:00Z</dcterms:created>
  <dcterms:modified xsi:type="dcterms:W3CDTF">2017-04-12T07:00:00Z</dcterms:modified>
</cp:coreProperties>
</file>