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D1" w:rsidRDefault="00DF73B6">
      <w:hyperlink r:id="rId5" w:history="1">
        <w:r>
          <w:rPr>
            <w:rStyle w:val="a3"/>
            <w:rFonts w:ascii="Arial" w:hAnsi="Arial" w:cs="Arial"/>
            <w:b/>
            <w:bCs/>
            <w:color w:val="596068"/>
            <w:sz w:val="46"/>
            <w:szCs w:val="46"/>
            <w:u w:val="none"/>
            <w:shd w:val="clear" w:color="auto" w:fill="EEEEEE"/>
          </w:rPr>
          <w:t>Министерство природных ресурсов и экологии Иркутской области</w:t>
        </w:r>
      </w:hyperlink>
    </w:p>
    <w:p w:rsidR="00DF73B6" w:rsidRDefault="00DF73B6">
      <w:hyperlink r:id="rId6" w:history="1">
        <w:r w:rsidRPr="00AE3AF1">
          <w:rPr>
            <w:rStyle w:val="a3"/>
          </w:rPr>
          <w:t>https://irkobl.ru/sites/ecology/</w:t>
        </w:r>
      </w:hyperlink>
    </w:p>
    <w:p w:rsidR="00DF73B6" w:rsidRDefault="00DF73B6">
      <w:r w:rsidRPr="00DF73B6">
        <w:rPr>
          <w:noProof/>
          <w:sz w:val="28"/>
          <w:lang w:eastAsia="ru-RU"/>
        </w:rPr>
        <w:drawing>
          <wp:inline distT="0" distB="0" distL="0" distR="0" wp14:anchorId="4DDFF3C1" wp14:editId="2397247B">
            <wp:extent cx="3371850" cy="1095375"/>
            <wp:effectExtent l="0" t="0" r="0" b="9525"/>
            <wp:docPr id="1" name="Рисунок 1" descr="http://38.rospotrebnadzor.ru/html/themes/classic/images/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8.rospotrebnadzor.ru/html/themes/classic/images/logo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B6" w:rsidRDefault="00DF73B6"/>
    <w:p w:rsidR="00DF73B6" w:rsidRDefault="00DF73B6">
      <w:hyperlink r:id="rId8" w:history="1">
        <w:r w:rsidRPr="00AE3AF1">
          <w:rPr>
            <w:rStyle w:val="a3"/>
          </w:rPr>
          <w:t>http://38.rospotrebnadzor.ru/</w:t>
        </w:r>
      </w:hyperlink>
    </w:p>
    <w:p w:rsidR="00DF73B6" w:rsidRDefault="00DF73B6"/>
    <w:p w:rsidR="00DF73B6" w:rsidRDefault="00DF73B6" w:rsidP="00DF73B6">
      <w:hyperlink r:id="rId9" w:history="1">
        <w:r>
          <w:rPr>
            <w:rStyle w:val="a3"/>
            <w:rFonts w:ascii="Arial" w:hAnsi="Arial" w:cs="Arial"/>
            <w:b/>
            <w:bCs/>
            <w:color w:val="596068"/>
            <w:sz w:val="46"/>
            <w:szCs w:val="46"/>
            <w:u w:val="none"/>
            <w:shd w:val="clear" w:color="auto" w:fill="EEEEEE"/>
          </w:rPr>
          <w:t xml:space="preserve">Министерство природных ресурсов и экологии </w:t>
        </w:r>
        <w:r>
          <w:rPr>
            <w:rStyle w:val="a3"/>
            <w:rFonts w:ascii="Arial" w:hAnsi="Arial" w:cs="Arial"/>
            <w:b/>
            <w:bCs/>
            <w:color w:val="596068"/>
            <w:sz w:val="46"/>
            <w:szCs w:val="46"/>
            <w:u w:val="none"/>
            <w:shd w:val="clear" w:color="auto" w:fill="EEEEEE"/>
          </w:rPr>
          <w:t>Российской Федерации</w:t>
        </w:r>
      </w:hyperlink>
    </w:p>
    <w:p w:rsidR="00DF73B6" w:rsidRDefault="00DF73B6" w:rsidP="00DF73B6"/>
    <w:p w:rsidR="00DF73B6" w:rsidRDefault="00DF73B6" w:rsidP="00DF73B6">
      <w:hyperlink r:id="rId10" w:history="1">
        <w:r w:rsidRPr="00AE3AF1">
          <w:rPr>
            <w:rStyle w:val="a3"/>
          </w:rPr>
          <w:t>https://www.mnr.gov.ru/</w:t>
        </w:r>
      </w:hyperlink>
    </w:p>
    <w:p w:rsidR="00DF73B6" w:rsidRDefault="00DF73B6" w:rsidP="00DF73B6">
      <w:bookmarkStart w:id="0" w:name="_GoBack"/>
      <w:bookmarkEnd w:id="0"/>
    </w:p>
    <w:p w:rsidR="00DF73B6" w:rsidRDefault="00DF73B6" w:rsidP="00DF73B6"/>
    <w:p w:rsidR="00DF73B6" w:rsidRDefault="00DF73B6" w:rsidP="00DF73B6"/>
    <w:p w:rsidR="00DF73B6" w:rsidRDefault="00DF73B6"/>
    <w:sectPr w:rsidR="00DF7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DC"/>
    <w:rsid w:val="002E4DDC"/>
    <w:rsid w:val="00CC04D1"/>
    <w:rsid w:val="00D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3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3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rospotrebnadz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rkobl.ru/sites/ecolog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rkobl.ru/sites/ecology/" TargetMode="External"/><Relationship Id="rId10" Type="http://schemas.openxmlformats.org/officeDocument/2006/relationships/hyperlink" Target="https://www.mn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kobl.ru/sites/ecolo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Company>*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2021-12-14T07:19:00Z</dcterms:created>
  <dcterms:modified xsi:type="dcterms:W3CDTF">2021-12-14T07:23:00Z</dcterms:modified>
</cp:coreProperties>
</file>